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45024A">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45024A">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45024A">
      <w:pPr>
        <w:spacing w:after="0" w:line="240" w:lineRule="auto"/>
        <w:ind w:firstLine="567"/>
        <w:jc w:val="both"/>
        <w:rPr>
          <w:rFonts w:ascii="Calibri Light" w:hAnsi="Calibri Light" w:cs="Calibri Light"/>
          <w:sz w:val="22"/>
          <w:szCs w:val="22"/>
        </w:rPr>
      </w:pPr>
    </w:p>
    <w:p w14:paraId="762F0C67" w14:textId="77777777" w:rsidR="001C1370" w:rsidRPr="001C1370" w:rsidRDefault="001C1370" w:rsidP="0045024A">
      <w:pPr>
        <w:spacing w:after="0" w:line="240" w:lineRule="auto"/>
        <w:jc w:val="center"/>
        <w:outlineLvl w:val="0"/>
        <w:rPr>
          <w:rFonts w:ascii="Calibri Light" w:hAnsi="Calibri Light" w:cs="Calibri Light"/>
          <w:b/>
          <w:bCs/>
          <w:iCs/>
          <w:caps/>
          <w:sz w:val="22"/>
          <w:szCs w:val="22"/>
        </w:rPr>
      </w:pPr>
      <w:bookmarkStart w:id="1" w:name="_Toc86135564"/>
      <w:r w:rsidRPr="001C1370">
        <w:rPr>
          <w:rFonts w:ascii="Calibri Light" w:hAnsi="Calibri Light" w:cs="Calibri Light"/>
          <w:b/>
          <w:bCs/>
          <w:iCs/>
          <w:caps/>
          <w:sz w:val="24"/>
          <w:szCs w:val="24"/>
        </w:rPr>
        <w:br/>
      </w:r>
      <w:r w:rsidRPr="001C1370">
        <w:rPr>
          <w:rFonts w:ascii="Calibri Light" w:hAnsi="Calibri Light" w:cs="Calibri Light"/>
          <w:b/>
          <w:bCs/>
          <w:iCs/>
          <w:caps/>
          <w:sz w:val="22"/>
          <w:szCs w:val="22"/>
        </w:rPr>
        <w:t>Vandentiekio, buitinių ir paviršinių nuotekų tinklų projektavimas ir statyba Priestočio g., Šaulių g., Ramioji g., Klaipėdos m. sav.</w:t>
      </w:r>
    </w:p>
    <w:p w14:paraId="42EFD238" w14:textId="6E921B52" w:rsidR="0045024A" w:rsidRPr="00303FB4" w:rsidRDefault="0045024A" w:rsidP="0045024A">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DARBŲ </w:t>
      </w:r>
      <w:r w:rsidRPr="00303FB4">
        <w:rPr>
          <w:rFonts w:asciiTheme="majorHAnsi" w:hAnsiTheme="majorHAnsi" w:cstheme="majorHAnsi"/>
          <w:b/>
          <w:caps/>
          <w:sz w:val="22"/>
          <w:szCs w:val="22"/>
        </w:rPr>
        <w:t>pirkimo</w:t>
      </w:r>
      <w:r w:rsidRPr="00303FB4">
        <w:rPr>
          <w:rFonts w:asciiTheme="majorHAnsi" w:hAnsiTheme="majorHAnsi" w:cstheme="majorHAnsi"/>
          <w:b/>
          <w:sz w:val="22"/>
          <w:szCs w:val="22"/>
        </w:rPr>
        <w:t>–PARDAVIMO SUTARTIS Nr. ________</w:t>
      </w:r>
    </w:p>
    <w:p w14:paraId="4B6E7BE7" w14:textId="77777777" w:rsidR="0045024A" w:rsidRPr="00303FB4" w:rsidRDefault="0045024A" w:rsidP="0045024A">
      <w:pPr>
        <w:spacing w:after="0" w:line="240" w:lineRule="auto"/>
        <w:outlineLvl w:val="0"/>
        <w:rPr>
          <w:rFonts w:asciiTheme="majorHAnsi" w:hAnsiTheme="majorHAnsi" w:cstheme="majorHAnsi"/>
          <w:b/>
          <w:sz w:val="22"/>
          <w:szCs w:val="22"/>
        </w:rPr>
      </w:pPr>
    </w:p>
    <w:p w14:paraId="68941E23" w14:textId="77777777" w:rsidR="0045024A" w:rsidRPr="00303FB4" w:rsidRDefault="0045024A" w:rsidP="0045024A">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15552106" w14:textId="77777777" w:rsidR="0045024A" w:rsidRPr="00303FB4" w:rsidRDefault="0045024A" w:rsidP="0045024A">
      <w:pPr>
        <w:spacing w:after="0" w:line="240" w:lineRule="auto"/>
        <w:jc w:val="center"/>
        <w:rPr>
          <w:rFonts w:asciiTheme="majorHAnsi" w:hAnsiTheme="majorHAnsi" w:cstheme="majorHAnsi"/>
          <w:b/>
          <w:sz w:val="22"/>
          <w:szCs w:val="22"/>
        </w:rPr>
      </w:pPr>
    </w:p>
    <w:p w14:paraId="7DE0A3C4" w14:textId="77777777" w:rsidR="0045024A" w:rsidRPr="00303FB4" w:rsidRDefault="0045024A" w:rsidP="0045024A">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2DF78613" w14:textId="77777777" w:rsidR="0045024A" w:rsidRPr="00303FB4" w:rsidRDefault="0045024A" w:rsidP="0045024A">
      <w:pPr>
        <w:spacing w:after="0" w:line="240" w:lineRule="auto"/>
        <w:ind w:right="-1544"/>
        <w:jc w:val="both"/>
        <w:rPr>
          <w:rFonts w:asciiTheme="majorHAnsi" w:hAnsiTheme="majorHAnsi" w:cstheme="majorHAnsi"/>
          <w:b/>
          <w:sz w:val="22"/>
          <w:szCs w:val="22"/>
        </w:rPr>
      </w:pPr>
    </w:p>
    <w:p w14:paraId="0BDF41B9" w14:textId="77777777" w:rsidR="0045024A" w:rsidRPr="00303FB4" w:rsidRDefault="0045024A" w:rsidP="0045024A">
      <w:pPr>
        <w:spacing w:after="0" w:line="240" w:lineRule="auto"/>
        <w:ind w:right="16"/>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0EE9203D" w14:textId="77777777" w:rsidR="0045024A" w:rsidRPr="00303FB4" w:rsidRDefault="0045024A" w:rsidP="0045024A">
      <w:pPr>
        <w:spacing w:after="0" w:line="240" w:lineRule="auto"/>
        <w:ind w:right="-1544"/>
        <w:jc w:val="both"/>
        <w:rPr>
          <w:rFonts w:asciiTheme="majorHAnsi" w:hAnsiTheme="majorHAnsi" w:cstheme="majorHAnsi"/>
          <w:sz w:val="22"/>
          <w:szCs w:val="22"/>
        </w:rPr>
      </w:pPr>
    </w:p>
    <w:p w14:paraId="20868952" w14:textId="77777777" w:rsidR="0045024A" w:rsidRPr="00303FB4" w:rsidRDefault="0045024A" w:rsidP="0045024A">
      <w:pPr>
        <w:spacing w:after="0" w:line="240" w:lineRule="auto"/>
        <w:ind w:right="16"/>
        <w:jc w:val="both"/>
        <w:rPr>
          <w:rFonts w:asciiTheme="majorHAnsi" w:hAnsiTheme="majorHAnsi" w:cstheme="majorHAnsi"/>
          <w:spacing w:val="-8"/>
          <w:sz w:val="22"/>
          <w:szCs w:val="22"/>
        </w:rPr>
      </w:pPr>
      <w:r w:rsidRPr="00303FB4">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644EDB5D" w14:textId="77777777" w:rsidR="0045024A" w:rsidRPr="00303FB4" w:rsidRDefault="0045024A" w:rsidP="0045024A">
      <w:pPr>
        <w:spacing w:after="0" w:line="240" w:lineRule="auto"/>
        <w:ind w:right="16"/>
        <w:jc w:val="both"/>
        <w:rPr>
          <w:rFonts w:asciiTheme="majorHAnsi" w:hAnsiTheme="majorHAnsi" w:cstheme="majorHAnsi"/>
          <w:i/>
          <w:color w:val="0070C0"/>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4042710D" w14:textId="77777777" w:rsidR="0045024A" w:rsidRPr="00303FB4" w:rsidRDefault="0045024A" w:rsidP="0045024A">
      <w:pPr>
        <w:spacing w:after="0" w:line="240" w:lineRule="auto"/>
        <w:ind w:right="16"/>
        <w:jc w:val="both"/>
        <w:rPr>
          <w:rFonts w:asciiTheme="majorHAnsi" w:hAnsiTheme="majorHAnsi" w:cstheme="majorHAnsi"/>
          <w:color w:val="0000FF"/>
          <w:spacing w:val="-8"/>
          <w:sz w:val="22"/>
          <w:szCs w:val="22"/>
        </w:rPr>
      </w:pPr>
    </w:p>
    <w:p w14:paraId="4FF7D9A3" w14:textId="77777777" w:rsidR="0045024A" w:rsidRPr="00303FB4" w:rsidRDefault="0045024A" w:rsidP="0045024A">
      <w:pPr>
        <w:spacing w:after="0" w:line="240" w:lineRule="auto"/>
        <w:ind w:right="16"/>
        <w:jc w:val="both"/>
        <w:rPr>
          <w:rFonts w:asciiTheme="majorHAnsi" w:hAnsiTheme="majorHAnsi" w:cstheme="majorHAnsi"/>
          <w:sz w:val="22"/>
          <w:szCs w:val="22"/>
        </w:rPr>
      </w:pPr>
    </w:p>
    <w:p w14:paraId="72651ADA" w14:textId="0FA8C5F4" w:rsidR="0045024A" w:rsidRPr="00303FB4" w:rsidRDefault="0045024A" w:rsidP="0045024A">
      <w:pPr>
        <w:pStyle w:val="Body2"/>
        <w:spacing w:after="0"/>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vadovaujantis</w:t>
      </w:r>
      <w:r>
        <w:rPr>
          <w:rFonts w:asciiTheme="majorHAnsi" w:hAnsiTheme="majorHAnsi" w:cstheme="majorHAnsi"/>
        </w:rPr>
        <w:t xml:space="preserve"> atviro konkurso (supaprastintas pirkimas)</w:t>
      </w:r>
      <w:r w:rsidRPr="00303FB4">
        <w:rPr>
          <w:rFonts w:asciiTheme="majorHAnsi" w:hAnsiTheme="majorHAnsi" w:cstheme="majorHAnsi"/>
        </w:rPr>
        <w:t xml:space="preserve"> būdu atlikto viešojo pirkimo </w:t>
      </w:r>
      <w:r w:rsidRPr="00F4018F">
        <w:rPr>
          <w:rFonts w:asciiTheme="majorHAnsi" w:eastAsia="Times New Roman" w:hAnsiTheme="majorHAnsi" w:cstheme="majorHAnsi"/>
          <w:iCs/>
          <w:color w:val="auto"/>
          <w:bdr w:val="none" w:sz="0" w:space="0" w:color="auto"/>
          <w:lang w:eastAsia="en-US"/>
        </w:rPr>
        <w:t>„</w:t>
      </w:r>
      <w:r w:rsidR="001C1370" w:rsidRPr="001C1370">
        <w:rPr>
          <w:rFonts w:asciiTheme="majorHAnsi" w:eastAsia="Times New Roman" w:hAnsiTheme="majorHAnsi" w:cstheme="majorHAnsi"/>
          <w:iCs/>
          <w:color w:val="auto"/>
          <w:bdr w:val="none" w:sz="0" w:space="0" w:color="auto"/>
          <w:lang w:eastAsia="en-US"/>
        </w:rPr>
        <w:br/>
        <w:t>Vandentiekio, buitinių ir paviršinių nuotekų tinklų projektavimas ir statyba Priestočio g., Šaulių g., Ramioji g., Klaipėdos m. sav.</w:t>
      </w:r>
      <w:r w:rsidRPr="00F4018F">
        <w:rPr>
          <w:rFonts w:asciiTheme="majorHAnsi" w:eastAsia="Times New Roman" w:hAnsiTheme="majorHAnsi" w:cstheme="majorHAnsi"/>
          <w:iCs/>
          <w:color w:val="auto"/>
          <w:bdr w:val="none" w:sz="0" w:space="0" w:color="auto"/>
          <w:lang w:eastAsia="en-US"/>
        </w:rPr>
        <w:t xml:space="preserve">“ </w:t>
      </w:r>
      <w:r>
        <w:rPr>
          <w:rFonts w:asciiTheme="majorHAnsi" w:eastAsia="Times New Roman" w:hAnsiTheme="majorHAnsi" w:cstheme="majorHAnsi"/>
          <w:i/>
          <w:color w:val="0070C0"/>
          <w:bdr w:val="none" w:sz="0" w:space="0" w:color="auto"/>
          <w:lang w:eastAsia="en-US"/>
        </w:rPr>
        <w:t>(pirkimo ID.          )</w:t>
      </w:r>
      <w:r w:rsidRPr="00303FB4">
        <w:rPr>
          <w:rFonts w:asciiTheme="majorHAnsi" w:hAnsiTheme="majorHAnsi" w:cstheme="majorHAnsi"/>
        </w:rPr>
        <w:t xml:space="preserve"> 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2BC418D4" w14:textId="77777777" w:rsidR="0045024A" w:rsidRPr="00303FB4" w:rsidRDefault="0045024A" w:rsidP="0045024A">
      <w:pPr>
        <w:spacing w:after="0" w:line="240" w:lineRule="auto"/>
        <w:ind w:right="16"/>
        <w:jc w:val="center"/>
        <w:rPr>
          <w:rFonts w:asciiTheme="majorHAnsi" w:hAnsiTheme="majorHAnsi" w:cstheme="majorHAnsi"/>
          <w:i/>
          <w:sz w:val="22"/>
          <w:szCs w:val="22"/>
        </w:rPr>
      </w:pPr>
    </w:p>
    <w:p w14:paraId="1CF94BC5" w14:textId="77777777" w:rsidR="0045024A" w:rsidRPr="00303FB4" w:rsidRDefault="0045024A" w:rsidP="0045024A">
      <w:pPr>
        <w:spacing w:after="0" w:line="240" w:lineRule="auto"/>
        <w:ind w:right="16"/>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22DC745F" w14:textId="77777777" w:rsidR="0045024A" w:rsidRPr="00303FB4" w:rsidRDefault="0045024A" w:rsidP="0045024A">
      <w:pPr>
        <w:spacing w:after="0" w:line="240" w:lineRule="auto"/>
        <w:ind w:right="16"/>
        <w:outlineLvl w:val="0"/>
        <w:rPr>
          <w:rFonts w:asciiTheme="majorHAnsi" w:hAnsiTheme="majorHAnsi" w:cstheme="majorHAnsi"/>
          <w:b/>
          <w:sz w:val="22"/>
          <w:szCs w:val="22"/>
        </w:rPr>
      </w:pPr>
    </w:p>
    <w:p w14:paraId="7E693600" w14:textId="414C2472" w:rsidR="0045024A" w:rsidRPr="0045024A" w:rsidRDefault="0045024A" w:rsidP="0045024A">
      <w:pPr>
        <w:spacing w:after="0" w:line="240" w:lineRule="auto"/>
        <w:ind w:firstLine="709"/>
        <w:jc w:val="both"/>
        <w:rPr>
          <w:rFonts w:ascii="Calibri Light" w:hAnsi="Calibri Light" w:cs="Calibri Light"/>
        </w:rPr>
      </w:pPr>
      <w:r w:rsidRPr="00303FB4">
        <w:rPr>
          <w:rFonts w:asciiTheme="majorHAnsi" w:hAnsiTheme="majorHAnsi" w:cstheme="majorHAnsi"/>
          <w:sz w:val="22"/>
          <w:szCs w:val="22"/>
        </w:rPr>
        <w:t xml:space="preserve">1.1. Sutarties dalykas </w:t>
      </w:r>
      <w:r w:rsidRPr="00F4018F">
        <w:rPr>
          <w:rFonts w:asciiTheme="majorHAnsi" w:hAnsiTheme="majorHAnsi" w:cstheme="majorHAnsi"/>
          <w:sz w:val="22"/>
          <w:szCs w:val="22"/>
        </w:rPr>
        <w:t xml:space="preserve">yra </w:t>
      </w:r>
      <w:r w:rsidR="001C1370" w:rsidRPr="001C1370">
        <w:rPr>
          <w:rFonts w:asciiTheme="majorHAnsi" w:hAnsiTheme="majorHAnsi" w:cstheme="majorHAnsi"/>
          <w:sz w:val="22"/>
          <w:szCs w:val="22"/>
        </w:rPr>
        <w:t>Vandentiekio, buitinių ir paviršinių nuotekų tinklų projektavimas ir statyba Priestočio g., Šaulių g., Ramioji g., Klaipėdos m. sav.</w:t>
      </w:r>
      <w:r w:rsidRPr="00F4018F">
        <w:rPr>
          <w:rFonts w:asciiTheme="majorHAnsi" w:hAnsiTheme="majorHAnsi" w:cstheme="majorHAnsi"/>
          <w:sz w:val="22"/>
          <w:szCs w:val="22"/>
        </w:rPr>
        <w:t xml:space="preserve"> pagal Užsakovo techninę specifikaciją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2549A7DF" w14:textId="77777777" w:rsidR="0045024A" w:rsidRPr="00303FB4" w:rsidRDefault="0045024A" w:rsidP="0045024A">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 1.2. Atliekamų Darbų techninė užduotis, apimtys pateikiami Sutarties specialiųjų sąlygų priede Nr. 1.</w:t>
      </w:r>
    </w:p>
    <w:p w14:paraId="15B9D1E2" w14:textId="2D459830" w:rsidR="0045024A" w:rsidRPr="00303FB4" w:rsidRDefault="0045024A" w:rsidP="0045024A">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r>
        <w:rPr>
          <w:rFonts w:asciiTheme="majorHAnsi" w:hAnsiTheme="majorHAnsi" w:cstheme="majorHAnsi"/>
          <w:sz w:val="22"/>
          <w:szCs w:val="22"/>
        </w:rPr>
        <w:t>Klaipėdos mieste.</w:t>
      </w:r>
    </w:p>
    <w:p w14:paraId="14B5839A" w14:textId="77777777" w:rsidR="0045024A" w:rsidRPr="00303FB4" w:rsidRDefault="0045024A" w:rsidP="0045024A">
      <w:pPr>
        <w:spacing w:after="0" w:line="240" w:lineRule="auto"/>
        <w:ind w:right="16"/>
        <w:outlineLvl w:val="0"/>
        <w:rPr>
          <w:rFonts w:asciiTheme="majorHAnsi" w:hAnsiTheme="majorHAnsi" w:cstheme="majorHAnsi"/>
          <w:b/>
          <w:sz w:val="22"/>
          <w:szCs w:val="22"/>
        </w:rPr>
      </w:pPr>
    </w:p>
    <w:p w14:paraId="12865CC7" w14:textId="77777777" w:rsidR="0045024A" w:rsidRPr="00303FB4" w:rsidRDefault="0045024A" w:rsidP="0045024A">
      <w:pPr>
        <w:spacing w:after="0" w:line="240" w:lineRule="auto"/>
        <w:ind w:right="16"/>
        <w:jc w:val="center"/>
        <w:outlineLvl w:val="0"/>
        <w:rPr>
          <w:rFonts w:asciiTheme="majorHAnsi" w:hAnsiTheme="majorHAnsi" w:cstheme="majorHAnsi"/>
          <w:b/>
          <w:sz w:val="22"/>
          <w:szCs w:val="22"/>
        </w:rPr>
      </w:pPr>
      <w:r w:rsidRPr="00303FB4">
        <w:rPr>
          <w:rFonts w:asciiTheme="majorHAnsi" w:hAnsiTheme="majorHAnsi" w:cstheme="majorHAnsi"/>
          <w:b/>
          <w:sz w:val="22"/>
          <w:szCs w:val="22"/>
        </w:rPr>
        <w:t>2. Sutarties galiojimas, vykdymo pradžia, trukmė, terminai ir sustabdymas</w:t>
      </w:r>
    </w:p>
    <w:p w14:paraId="47A1E9C0" w14:textId="77777777" w:rsidR="0045024A" w:rsidRPr="00303FB4" w:rsidRDefault="0045024A" w:rsidP="0045024A">
      <w:pPr>
        <w:spacing w:after="0" w:line="240" w:lineRule="auto"/>
        <w:ind w:right="16"/>
        <w:jc w:val="center"/>
        <w:outlineLvl w:val="0"/>
        <w:rPr>
          <w:rFonts w:asciiTheme="majorHAnsi" w:hAnsiTheme="majorHAnsi" w:cstheme="majorHAnsi"/>
          <w:b/>
          <w:sz w:val="22"/>
          <w:szCs w:val="22"/>
        </w:rPr>
      </w:pPr>
    </w:p>
    <w:p w14:paraId="64C063F4" w14:textId="3D794A09" w:rsidR="0045024A" w:rsidRPr="00303FB4" w:rsidRDefault="0045024A" w:rsidP="00976A48">
      <w:pPr>
        <w:pStyle w:val="BodyText"/>
        <w:ind w:right="16"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 xml:space="preserve">2.1. Sutartis įsigalioja, kai Sutartį pasirašo abi Sutarties Šalys ir Rangovas pateikia Sutarties įvykdymo užtikrinimą. </w:t>
      </w:r>
      <w:bookmarkStart w:id="5" w:name="_Hlk66198475"/>
      <w:r w:rsidRPr="00303FB4">
        <w:rPr>
          <w:rFonts w:asciiTheme="majorHAnsi" w:hAnsiTheme="majorHAnsi" w:cstheme="majorHAnsi"/>
          <w:sz w:val="22"/>
          <w:szCs w:val="22"/>
        </w:rPr>
        <w:t xml:space="preserve">Sutarties įsigaliojimo data laikoma Sutarties įvykdymo užtikrinimo dokumente nurodyta data, kuri negali būti vėlesnė nei 10 darbo dienų nuo Sutarties pasirašymo dienos. Sutartis </w:t>
      </w:r>
      <w:bookmarkEnd w:id="5"/>
      <w:r w:rsidRPr="00303FB4">
        <w:rPr>
          <w:rFonts w:asciiTheme="majorHAnsi" w:hAnsiTheme="majorHAnsi" w:cstheme="majorHAnsi"/>
          <w:sz w:val="22"/>
          <w:szCs w:val="22"/>
        </w:rPr>
        <w:t xml:space="preserve">galioja iki visiško Šalių įsipareigojimų įvykdymo, tačiau ne ilgiau kaip </w:t>
      </w:r>
      <w:r w:rsidR="00976A48" w:rsidRPr="00976A48">
        <w:rPr>
          <w:rFonts w:asciiTheme="majorHAnsi" w:hAnsiTheme="majorHAnsi" w:cstheme="majorHAnsi"/>
          <w:iCs/>
          <w:sz w:val="22"/>
          <w:szCs w:val="22"/>
        </w:rPr>
        <w:t>2</w:t>
      </w:r>
      <w:r w:rsidR="001C1370">
        <w:rPr>
          <w:rFonts w:asciiTheme="majorHAnsi" w:hAnsiTheme="majorHAnsi" w:cstheme="majorHAnsi"/>
          <w:iCs/>
          <w:sz w:val="22"/>
          <w:szCs w:val="22"/>
        </w:rPr>
        <w:t>2</w:t>
      </w:r>
      <w:r w:rsidR="00976A48" w:rsidRPr="00976A48">
        <w:rPr>
          <w:rFonts w:asciiTheme="majorHAnsi" w:hAnsiTheme="majorHAnsi" w:cstheme="majorHAnsi"/>
          <w:iCs/>
          <w:sz w:val="22"/>
          <w:szCs w:val="22"/>
        </w:rPr>
        <w:t xml:space="preserve"> mėnesius </w:t>
      </w:r>
      <w:r w:rsidRPr="00976A48">
        <w:rPr>
          <w:rFonts w:asciiTheme="majorHAnsi" w:hAnsiTheme="majorHAnsi" w:cstheme="majorHAnsi"/>
          <w:iCs/>
          <w:sz w:val="22"/>
          <w:szCs w:val="22"/>
        </w:rPr>
        <w:t>nuo</w:t>
      </w:r>
      <w:r w:rsidRPr="00976A48">
        <w:rPr>
          <w:rFonts w:asciiTheme="majorHAnsi" w:hAnsiTheme="majorHAnsi" w:cstheme="majorHAnsi"/>
          <w:sz w:val="22"/>
          <w:szCs w:val="22"/>
        </w:rPr>
        <w:t xml:space="preserve"> </w:t>
      </w:r>
      <w:r w:rsidRPr="00303FB4">
        <w:rPr>
          <w:rFonts w:asciiTheme="majorHAnsi" w:hAnsiTheme="majorHAnsi" w:cstheme="majorHAnsi"/>
          <w:sz w:val="22"/>
          <w:szCs w:val="22"/>
        </w:rPr>
        <w:t>Sutarties įsigaliojimo dienos.</w:t>
      </w:r>
      <w:bookmarkEnd w:id="4"/>
    </w:p>
    <w:p w14:paraId="43C786CB" w14:textId="77777777" w:rsidR="0045024A" w:rsidRPr="00303FB4" w:rsidRDefault="0045024A" w:rsidP="0045024A">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2.2. Darbų atlikimo terminai:</w:t>
      </w:r>
    </w:p>
    <w:p w14:paraId="588AFCF3" w14:textId="77777777" w:rsidR="0045024A" w:rsidRPr="00303FB4" w:rsidRDefault="0045024A" w:rsidP="0045024A">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kitą dieną po Sutarties įsigaliojimo dienos. </w:t>
      </w:r>
    </w:p>
    <w:p w14:paraId="6716E2FF" w14:textId="1140FDFE" w:rsidR="0045024A" w:rsidRPr="00976A48" w:rsidRDefault="0045024A" w:rsidP="0045024A">
      <w:pPr>
        <w:pStyle w:val="BodyTextIndent"/>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6" w:name="_Hlk66198549"/>
      <w:r w:rsidRPr="00976A48">
        <w:rPr>
          <w:rFonts w:asciiTheme="majorHAnsi" w:hAnsiTheme="majorHAnsi" w:cstheme="majorHAnsi"/>
          <w:sz w:val="22"/>
          <w:szCs w:val="22"/>
        </w:rPr>
        <w:t xml:space="preserve">per </w:t>
      </w:r>
      <w:r w:rsidRPr="00976A48">
        <w:rPr>
          <w:rFonts w:asciiTheme="majorHAnsi" w:hAnsiTheme="majorHAnsi" w:cstheme="majorHAnsi"/>
          <w:sz w:val="22"/>
          <w:szCs w:val="22"/>
          <w:lang w:eastAsia="en-US"/>
        </w:rPr>
        <w:t>2</w:t>
      </w:r>
      <w:r w:rsidR="001C1370">
        <w:rPr>
          <w:rFonts w:asciiTheme="majorHAnsi" w:hAnsiTheme="majorHAnsi" w:cstheme="majorHAnsi"/>
          <w:sz w:val="22"/>
          <w:szCs w:val="22"/>
          <w:lang w:eastAsia="en-US"/>
        </w:rPr>
        <w:t>1</w:t>
      </w:r>
      <w:r w:rsidRPr="00976A48">
        <w:rPr>
          <w:rFonts w:asciiTheme="majorHAnsi" w:hAnsiTheme="majorHAnsi" w:cstheme="majorHAnsi"/>
          <w:sz w:val="22"/>
          <w:szCs w:val="22"/>
          <w:lang w:eastAsia="en-US"/>
        </w:rPr>
        <w:t xml:space="preserve"> mėnesius </w:t>
      </w:r>
      <w:r w:rsidRPr="00976A48">
        <w:rPr>
          <w:rFonts w:asciiTheme="majorHAnsi" w:hAnsiTheme="majorHAnsi" w:cstheme="majorHAnsi"/>
          <w:sz w:val="22"/>
          <w:szCs w:val="22"/>
        </w:rPr>
        <w:t>nuo Sutarties įsigaliojimo dienos</w:t>
      </w:r>
      <w:bookmarkEnd w:id="6"/>
      <w:r w:rsidRPr="00976A48">
        <w:rPr>
          <w:rFonts w:asciiTheme="majorHAnsi" w:hAnsiTheme="majorHAnsi" w:cstheme="majorHAnsi"/>
          <w:sz w:val="22"/>
          <w:szCs w:val="22"/>
        </w:rPr>
        <w:t xml:space="preserve">. </w:t>
      </w:r>
    </w:p>
    <w:p w14:paraId="740F3FFA" w14:textId="77777777" w:rsidR="0045024A" w:rsidRPr="00303FB4" w:rsidRDefault="0045024A" w:rsidP="0045024A">
      <w:pPr>
        <w:pStyle w:val="BodyText"/>
        <w:ind w:right="16" w:firstLine="360"/>
        <w:jc w:val="both"/>
        <w:rPr>
          <w:rFonts w:asciiTheme="majorHAnsi" w:hAnsiTheme="majorHAnsi" w:cstheme="majorHAnsi"/>
          <w:sz w:val="22"/>
          <w:szCs w:val="22"/>
        </w:rPr>
      </w:pPr>
      <w:r w:rsidRPr="00976A48">
        <w:rPr>
          <w:rFonts w:asciiTheme="majorHAnsi" w:hAnsiTheme="majorHAnsi" w:cstheme="majorHAnsi"/>
          <w:sz w:val="22"/>
          <w:szCs w:val="22"/>
        </w:rPr>
        <w:t xml:space="preserve">2.2. Darbų pabaiga bus laikomas tas momentas, kai užbaigti visi </w:t>
      </w:r>
      <w:r w:rsidRPr="00303FB4">
        <w:rPr>
          <w:rFonts w:asciiTheme="majorHAnsi" w:hAnsiTheme="majorHAnsi" w:cstheme="majorHAnsi"/>
          <w:sz w:val="22"/>
          <w:szCs w:val="22"/>
        </w:rPr>
        <w:t xml:space="preserve">Sutartyje numatyti darbai, </w:t>
      </w:r>
      <w:bookmarkStart w:id="7" w:name="_Hlk66189847"/>
      <w:r w:rsidRPr="00303FB4">
        <w:rPr>
          <w:rFonts w:asciiTheme="majorHAnsi" w:hAnsiTheme="majorHAnsi" w:cstheme="majorHAnsi"/>
          <w:sz w:val="22"/>
          <w:szCs w:val="22"/>
        </w:rPr>
        <w:t xml:space="preserve">pasirašytas Darbų užbaigimo priėmimo-perdavimo aktas </w:t>
      </w:r>
      <w:bookmarkEnd w:id="7"/>
      <w:r w:rsidRPr="00303FB4">
        <w:rPr>
          <w:rFonts w:asciiTheme="majorHAnsi" w:hAnsiTheme="majorHAnsi" w:cstheme="majorHAnsi"/>
          <w:sz w:val="22"/>
          <w:szCs w:val="22"/>
        </w:rPr>
        <w:t>bei Užsakovui perduoti reikiami statinio dokumentai.</w:t>
      </w:r>
    </w:p>
    <w:p w14:paraId="081656E1" w14:textId="77777777" w:rsidR="0045024A" w:rsidRPr="00303FB4" w:rsidRDefault="0045024A" w:rsidP="0045024A">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5C0FAF5B" w14:textId="77777777" w:rsidR="0045024A" w:rsidRPr="00303FB4" w:rsidRDefault="0045024A" w:rsidP="0045024A">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8"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9" w:name="_Hlk65482860"/>
      <w:r w:rsidRPr="00303FB4">
        <w:rPr>
          <w:rFonts w:asciiTheme="majorHAnsi" w:hAnsiTheme="majorHAnsi" w:cstheme="majorHAnsi"/>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9"/>
      <w:r w:rsidRPr="00303FB4">
        <w:rPr>
          <w:rFonts w:asciiTheme="majorHAnsi" w:hAnsiTheme="majorHAnsi" w:cstheme="majorHAnsi"/>
          <w:sz w:val="22"/>
          <w:szCs w:val="22"/>
        </w:rPr>
        <w:t>Šalims sutarus, Šalys pasirašo papildomą susitarimą, kuris yra neatsiejama šios Sutarties dalis</w:t>
      </w:r>
      <w:bookmarkEnd w:id="8"/>
      <w:r w:rsidRPr="00303FB4">
        <w:rPr>
          <w:rFonts w:asciiTheme="majorHAnsi" w:hAnsiTheme="majorHAnsi" w:cstheme="majorHAnsi"/>
          <w:sz w:val="22"/>
          <w:szCs w:val="22"/>
        </w:rPr>
        <w:t xml:space="preserve">. </w:t>
      </w:r>
    </w:p>
    <w:p w14:paraId="60C72A0C" w14:textId="07741872" w:rsidR="0045024A" w:rsidRDefault="0045024A" w:rsidP="0045024A">
      <w:pPr>
        <w:pStyle w:val="BodyText"/>
        <w:ind w:right="16" w:firstLine="360"/>
        <w:jc w:val="both"/>
        <w:rPr>
          <w:rFonts w:asciiTheme="majorHAnsi" w:hAnsiTheme="majorHAnsi" w:cstheme="majorHAnsi"/>
          <w:i/>
          <w:color w:val="0070C0"/>
          <w:sz w:val="22"/>
          <w:szCs w:val="22"/>
        </w:rPr>
      </w:pPr>
      <w:r w:rsidRPr="00303FB4">
        <w:rPr>
          <w:rFonts w:asciiTheme="majorHAnsi" w:hAnsiTheme="majorHAnsi" w:cstheme="majorHAnsi"/>
          <w:sz w:val="22"/>
          <w:szCs w:val="22"/>
        </w:rPr>
        <w:lastRenderedPageBreak/>
        <w:t xml:space="preserve">2.5. Rangovas </w:t>
      </w:r>
      <w:r>
        <w:rPr>
          <w:rStyle w:val="normaltextrun"/>
          <w:rFonts w:ascii="Calibri Light" w:hAnsi="Calibri Light" w:cs="Calibri Light"/>
          <w:color w:val="000000"/>
          <w:sz w:val="22"/>
          <w:szCs w:val="22"/>
          <w:shd w:val="clear" w:color="auto" w:fill="FFFFFF"/>
        </w:rPr>
        <w:t>per 5 d. d. po sutarties pasirašymo pateikia darbų atlikimo grafiką</w:t>
      </w:r>
      <w:r w:rsidR="00F4018F">
        <w:rPr>
          <w:rStyle w:val="normaltextrun"/>
          <w:rFonts w:ascii="Calibri Light" w:hAnsi="Calibri Light" w:cs="Calibri Light"/>
          <w:color w:val="000000"/>
          <w:sz w:val="22"/>
          <w:szCs w:val="22"/>
          <w:shd w:val="clear" w:color="auto" w:fill="FFFFFF"/>
        </w:rPr>
        <w:t>, pagal sutarties specialiųjų sąlygų priedą Nr. 2.</w:t>
      </w:r>
    </w:p>
    <w:p w14:paraId="5ADFC657" w14:textId="7220BD20" w:rsidR="0045024A" w:rsidRPr="00303FB4" w:rsidRDefault="0045024A" w:rsidP="0045024A">
      <w:pPr>
        <w:pStyle w:val="BodyText"/>
        <w:ind w:right="16" w:firstLine="360"/>
        <w:jc w:val="both"/>
        <w:rPr>
          <w:rFonts w:asciiTheme="majorHAnsi" w:hAnsiTheme="majorHAnsi" w:cstheme="majorHAnsi"/>
          <w:sz w:val="22"/>
          <w:szCs w:val="22"/>
        </w:rPr>
      </w:pPr>
      <w:r w:rsidRPr="00976A48">
        <w:rPr>
          <w:rFonts w:asciiTheme="majorHAnsi" w:hAnsiTheme="majorHAnsi" w:cstheme="majorHAnsi"/>
          <w:iCs/>
          <w:sz w:val="22"/>
          <w:szCs w:val="22"/>
        </w:rPr>
        <w:t>2.6</w:t>
      </w:r>
      <w:r>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 xml:space="preserve">Rangovas </w:t>
      </w:r>
      <w:r>
        <w:rPr>
          <w:rStyle w:val="normaltextrun"/>
          <w:rFonts w:ascii="Calibri Light" w:hAnsi="Calibri Light" w:cs="Calibri Light"/>
          <w:color w:val="000000"/>
          <w:sz w:val="22"/>
          <w:szCs w:val="22"/>
          <w:shd w:val="clear" w:color="auto" w:fill="FFFFFF"/>
        </w:rPr>
        <w:t>per 20 d. d. po sutarties pasirašymo pateikia mokėjimo srautų grafiką</w:t>
      </w:r>
      <w:r w:rsidR="00976A48">
        <w:rPr>
          <w:rStyle w:val="normaltextrun"/>
          <w:rFonts w:ascii="Calibri Light" w:hAnsi="Calibri Light" w:cs="Calibri Light"/>
          <w:color w:val="000000"/>
          <w:sz w:val="22"/>
          <w:szCs w:val="22"/>
          <w:shd w:val="clear" w:color="auto" w:fill="FFFFFF"/>
        </w:rPr>
        <w:t xml:space="preserve"> (sutarties specialiųjų sąlygų priedas Nr.4)</w:t>
      </w:r>
      <w:r>
        <w:rPr>
          <w:rStyle w:val="normaltextrun"/>
          <w:rFonts w:ascii="Calibri Light" w:hAnsi="Calibri Light" w:cs="Calibri Light"/>
          <w:color w:val="000000"/>
          <w:sz w:val="22"/>
          <w:szCs w:val="22"/>
          <w:shd w:val="clear" w:color="auto" w:fill="FFFFFF"/>
        </w:rPr>
        <w:t>.</w:t>
      </w:r>
    </w:p>
    <w:p w14:paraId="53A4EF17" w14:textId="77777777" w:rsidR="0045024A" w:rsidRPr="00303FB4" w:rsidRDefault="0045024A" w:rsidP="0045024A">
      <w:pPr>
        <w:widowControl w:val="0"/>
        <w:spacing w:after="0" w:line="240" w:lineRule="auto"/>
        <w:ind w:right="16"/>
        <w:jc w:val="center"/>
        <w:rPr>
          <w:rFonts w:asciiTheme="majorHAnsi" w:hAnsiTheme="majorHAnsi" w:cstheme="majorHAnsi"/>
          <w:b/>
          <w:sz w:val="22"/>
          <w:szCs w:val="22"/>
        </w:rPr>
      </w:pPr>
    </w:p>
    <w:p w14:paraId="7975324C" w14:textId="77777777" w:rsidR="0045024A" w:rsidRPr="00303FB4" w:rsidRDefault="0045024A" w:rsidP="0045024A">
      <w:pPr>
        <w:widowControl w:val="0"/>
        <w:spacing w:after="0" w:line="240" w:lineRule="auto"/>
        <w:ind w:right="16"/>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201791DC" w14:textId="77777777" w:rsidR="0045024A" w:rsidRPr="00303FB4" w:rsidRDefault="0045024A" w:rsidP="0045024A">
      <w:pPr>
        <w:widowControl w:val="0"/>
        <w:spacing w:after="0" w:line="240" w:lineRule="auto"/>
        <w:ind w:right="16"/>
        <w:jc w:val="both"/>
        <w:rPr>
          <w:rFonts w:asciiTheme="majorHAnsi" w:hAnsiTheme="majorHAnsi" w:cstheme="majorHAnsi"/>
          <w:i/>
          <w:sz w:val="22"/>
          <w:szCs w:val="22"/>
        </w:rPr>
      </w:pPr>
    </w:p>
    <w:p w14:paraId="6287CBA8" w14:textId="43E662EF" w:rsidR="0045024A" w:rsidRPr="0045024A" w:rsidRDefault="0045024A" w:rsidP="0045024A">
      <w:pPr>
        <w:widowControl w:val="0"/>
        <w:spacing w:after="0" w:line="240" w:lineRule="auto"/>
        <w:ind w:right="16" w:firstLine="720"/>
        <w:jc w:val="both"/>
        <w:rPr>
          <w:rFonts w:asciiTheme="majorHAnsi" w:hAnsiTheme="majorHAnsi" w:cstheme="majorHAnsi"/>
          <w:i/>
          <w:color w:val="0070C0"/>
          <w:sz w:val="22"/>
          <w:szCs w:val="22"/>
          <w:u w:val="single"/>
        </w:rPr>
      </w:pPr>
      <w:r w:rsidRPr="00303FB4">
        <w:rPr>
          <w:rFonts w:asciiTheme="majorHAnsi" w:hAnsiTheme="majorHAnsi" w:cstheme="majorHAnsi"/>
          <w:sz w:val="22"/>
          <w:szCs w:val="22"/>
        </w:rPr>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0E9CE857" w14:textId="77777777" w:rsidR="0045024A" w:rsidRPr="00303FB4" w:rsidRDefault="0045024A" w:rsidP="0045024A">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348A1232" w14:textId="77777777" w:rsidR="0045024A" w:rsidRPr="00303FB4" w:rsidRDefault="0045024A" w:rsidP="0045024A">
      <w:pPr>
        <w:widowControl w:val="0"/>
        <w:spacing w:after="0" w:line="240" w:lineRule="auto"/>
        <w:ind w:right="16"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45024A" w:rsidRPr="008344F3" w14:paraId="1E51907F" w14:textId="77777777" w:rsidTr="00F42959">
        <w:tc>
          <w:tcPr>
            <w:tcW w:w="3348" w:type="dxa"/>
          </w:tcPr>
          <w:p w14:paraId="2FE8D1AC" w14:textId="77777777" w:rsidR="0045024A" w:rsidRPr="00303FB4" w:rsidRDefault="0045024A" w:rsidP="0045024A">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11C06E3B" w14:textId="77777777" w:rsidR="0045024A" w:rsidRPr="00303FB4" w:rsidRDefault="0045024A" w:rsidP="0045024A">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45024A" w:rsidRPr="008344F3" w14:paraId="7486F253" w14:textId="77777777" w:rsidTr="00F42959">
        <w:trPr>
          <w:cantSplit/>
        </w:trPr>
        <w:tc>
          <w:tcPr>
            <w:tcW w:w="3348" w:type="dxa"/>
          </w:tcPr>
          <w:p w14:paraId="3A21216B" w14:textId="77777777" w:rsidR="0045024A" w:rsidRPr="00303FB4" w:rsidRDefault="0045024A" w:rsidP="0045024A">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240BD213" w14:textId="77777777" w:rsidR="0045024A" w:rsidRPr="00303FB4" w:rsidRDefault="0045024A" w:rsidP="0045024A">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45024A" w:rsidRPr="008344F3" w14:paraId="0071EF14" w14:textId="77777777" w:rsidTr="00F42959">
        <w:tc>
          <w:tcPr>
            <w:tcW w:w="3348" w:type="dxa"/>
          </w:tcPr>
          <w:p w14:paraId="780B48AB" w14:textId="77777777" w:rsidR="0045024A" w:rsidRPr="00303FB4" w:rsidRDefault="0045024A" w:rsidP="0045024A">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63EFC553" w14:textId="77777777" w:rsidR="0045024A" w:rsidRPr="00303FB4" w:rsidRDefault="0045024A" w:rsidP="0045024A">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2DED714A" w14:textId="449DC196" w:rsidR="0045024A" w:rsidRPr="00303FB4" w:rsidRDefault="0045024A" w:rsidP="0045024A">
      <w:pPr>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sz w:val="22"/>
          <w:szCs w:val="22"/>
        </w:rPr>
        <w:t xml:space="preserve">Bendra sutarties kaina detalizuojama šios sutarties specialiųjų sąlygų priede Nr. </w:t>
      </w:r>
      <w:r w:rsidR="00363C35">
        <w:rPr>
          <w:rFonts w:asciiTheme="majorHAnsi" w:hAnsiTheme="majorHAnsi" w:cstheme="majorHAnsi"/>
          <w:i/>
          <w:sz w:val="22"/>
          <w:szCs w:val="22"/>
        </w:rPr>
        <w:t>3 „Darbų kainos žiniaraštis“.</w:t>
      </w:r>
    </w:p>
    <w:p w14:paraId="0B90A780" w14:textId="3AA6ADEC" w:rsidR="00363C35" w:rsidRDefault="0045024A" w:rsidP="00363C35">
      <w:pPr>
        <w:widowControl w:val="0"/>
        <w:spacing w:after="0" w:line="240" w:lineRule="auto"/>
        <w:ind w:right="16" w:firstLine="720"/>
        <w:jc w:val="both"/>
        <w:rPr>
          <w:rFonts w:asciiTheme="majorHAnsi" w:eastAsia="Times New Roman" w:hAnsiTheme="majorHAnsi" w:cstheme="majorHAnsi"/>
          <w:i/>
          <w:color w:val="0070C0"/>
          <w:lang w:eastAsia="en-US"/>
        </w:rPr>
      </w:pPr>
      <w:r w:rsidRPr="00303FB4">
        <w:rPr>
          <w:rFonts w:asciiTheme="majorHAnsi" w:hAnsiTheme="majorHAnsi" w:cstheme="majorHAnsi"/>
          <w:sz w:val="22"/>
          <w:szCs w:val="22"/>
        </w:rPr>
        <w:t>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w:t>
      </w:r>
      <w:r w:rsidRPr="00F4018F">
        <w:rPr>
          <w:rFonts w:asciiTheme="majorHAnsi" w:hAnsiTheme="majorHAnsi" w:cstheme="majorHAnsi"/>
          <w:sz w:val="22"/>
          <w:szCs w:val="22"/>
        </w:rPr>
        <w:t xml:space="preserve">omame </w:t>
      </w:r>
      <w:r w:rsidR="001C1370" w:rsidRPr="001C1370">
        <w:rPr>
          <w:rFonts w:asciiTheme="majorHAnsi" w:eastAsia="Times New Roman" w:hAnsiTheme="majorHAnsi" w:cstheme="majorHAnsi"/>
          <w:lang w:eastAsia="en-US"/>
        </w:rPr>
        <w:br/>
      </w:r>
      <w:r w:rsidR="001C1370">
        <w:rPr>
          <w:rFonts w:asciiTheme="majorHAnsi" w:eastAsia="Times New Roman" w:hAnsiTheme="majorHAnsi" w:cstheme="majorHAnsi"/>
          <w:lang w:eastAsia="en-US"/>
        </w:rPr>
        <w:t>„</w:t>
      </w:r>
      <w:r w:rsidR="001C1370" w:rsidRPr="001C1370">
        <w:rPr>
          <w:rFonts w:asciiTheme="majorHAnsi" w:eastAsia="Times New Roman" w:hAnsiTheme="majorHAnsi" w:cstheme="majorHAnsi"/>
          <w:lang w:eastAsia="en-US"/>
        </w:rPr>
        <w:t>Vandentiekio, buitinių ir paviršinių nuotekų tinklų projektavimas ir statyba Priestočio g., Šaulių g., Ramioji g., Klaipėdos m. sav.</w:t>
      </w:r>
      <w:r w:rsidR="001C1370">
        <w:rPr>
          <w:rFonts w:asciiTheme="majorHAnsi" w:eastAsia="Times New Roman" w:hAnsiTheme="majorHAnsi" w:cstheme="majorHAnsi"/>
          <w:lang w:eastAsia="en-US"/>
        </w:rPr>
        <w:t>“</w:t>
      </w:r>
      <w:r w:rsidR="001C1370" w:rsidRPr="001C1370">
        <w:rPr>
          <w:rFonts w:asciiTheme="majorHAnsi" w:eastAsia="Times New Roman" w:hAnsiTheme="majorHAnsi" w:cstheme="majorHAnsi"/>
          <w:i/>
          <w:lang w:eastAsia="en-US"/>
        </w:rPr>
        <w:t xml:space="preserve"> </w:t>
      </w:r>
      <w:r w:rsidR="00363C35">
        <w:rPr>
          <w:rFonts w:asciiTheme="majorHAnsi" w:eastAsia="Times New Roman" w:hAnsiTheme="majorHAnsi" w:cstheme="majorHAnsi"/>
          <w:i/>
          <w:color w:val="0070C0"/>
          <w:lang w:eastAsia="en-US"/>
        </w:rPr>
        <w:t>(pirkimo ID.                      )</w:t>
      </w:r>
      <w:r w:rsidR="00796CA9">
        <w:rPr>
          <w:rFonts w:asciiTheme="majorHAnsi" w:eastAsia="Times New Roman" w:hAnsiTheme="majorHAnsi" w:cstheme="majorHAnsi"/>
          <w:i/>
          <w:color w:val="0070C0"/>
          <w:lang w:eastAsia="en-US"/>
        </w:rPr>
        <w:t>.</w:t>
      </w:r>
    </w:p>
    <w:p w14:paraId="26BAF468" w14:textId="210D054A" w:rsidR="0045024A" w:rsidRPr="00303FB4" w:rsidRDefault="0045024A" w:rsidP="00363C35">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6D3EFD1A" w14:textId="2B2D7296" w:rsidR="0045024A" w:rsidRPr="00303FB4" w:rsidRDefault="0045024A" w:rsidP="0045024A">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w:t>
      </w:r>
      <w:r>
        <w:rPr>
          <w:rFonts w:asciiTheme="majorHAnsi" w:hAnsiTheme="majorHAnsi" w:cstheme="majorHAnsi"/>
          <w:sz w:val="22"/>
          <w:szCs w:val="22"/>
        </w:rPr>
        <w:t>14- 3.17</w:t>
      </w:r>
      <w:r w:rsidRPr="00303FB4">
        <w:rPr>
          <w:rFonts w:asciiTheme="majorHAnsi" w:hAnsiTheme="majorHAnsi" w:cstheme="majorHAnsi"/>
          <w:sz w:val="22"/>
          <w:szCs w:val="22"/>
        </w:rPr>
        <w:t xml:space="preserve"> punkt</w:t>
      </w:r>
      <w:r>
        <w:rPr>
          <w:rFonts w:asciiTheme="majorHAnsi" w:hAnsiTheme="majorHAnsi" w:cstheme="majorHAnsi"/>
          <w:sz w:val="22"/>
          <w:szCs w:val="22"/>
        </w:rPr>
        <w:t>us</w:t>
      </w:r>
      <w:r w:rsidRPr="00303FB4">
        <w:rPr>
          <w:rFonts w:asciiTheme="majorHAnsi" w:hAnsiTheme="majorHAnsi" w:cstheme="majorHAnsi"/>
          <w:sz w:val="22"/>
          <w:szCs w:val="22"/>
        </w:rPr>
        <w:t xml:space="preserve">). </w:t>
      </w:r>
    </w:p>
    <w:p w14:paraId="2480C34C" w14:textId="77777777" w:rsidR="0045024A" w:rsidRPr="00303FB4" w:rsidRDefault="0045024A" w:rsidP="0045024A">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40B720B6" w14:textId="43FFC06A" w:rsidR="0045024A" w:rsidRPr="00303FB4" w:rsidRDefault="0045024A" w:rsidP="0045024A">
      <w:pPr>
        <w:keepNext/>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tvarka</w:t>
      </w:r>
      <w:r w:rsidR="00363C35">
        <w:rPr>
          <w:rFonts w:asciiTheme="majorHAnsi" w:hAnsiTheme="majorHAnsi" w:cstheme="majorHAnsi"/>
          <w:sz w:val="22"/>
          <w:szCs w:val="22"/>
        </w:rPr>
        <w:t>:</w:t>
      </w:r>
    </w:p>
    <w:p w14:paraId="153A58CF" w14:textId="344FC6A4" w:rsidR="0045024A" w:rsidRPr="00796CA9" w:rsidRDefault="0045024A" w:rsidP="00336721">
      <w:pPr>
        <w:tabs>
          <w:tab w:val="left" w:pos="1680"/>
        </w:tabs>
        <w:spacing w:after="0" w:line="240" w:lineRule="auto"/>
        <w:ind w:right="16" w:firstLine="720"/>
        <w:jc w:val="both"/>
        <w:rPr>
          <w:rFonts w:ascii="Calibri Light" w:hAnsi="Calibri Light" w:cs="Calibri Light"/>
          <w:i/>
          <w:sz w:val="22"/>
          <w:szCs w:val="22"/>
        </w:rPr>
      </w:pPr>
      <w:r w:rsidRPr="00303FB4">
        <w:rPr>
          <w:rFonts w:asciiTheme="majorHAnsi" w:hAnsiTheme="majorHAnsi" w:cstheme="majorHAnsi"/>
          <w:spacing w:val="-6"/>
          <w:sz w:val="22"/>
          <w:szCs w:val="22"/>
        </w:rPr>
        <w:t>3.</w:t>
      </w:r>
      <w:r w:rsidRPr="00796CA9">
        <w:rPr>
          <w:rFonts w:ascii="Calibri Light" w:hAnsi="Calibri Light" w:cs="Calibri Light"/>
          <w:spacing w:val="-6"/>
          <w:sz w:val="22"/>
          <w:szCs w:val="22"/>
        </w:rPr>
        <w:t xml:space="preserve">7.1. </w:t>
      </w:r>
      <w:r w:rsidR="008F649C" w:rsidRPr="00796CA9">
        <w:rPr>
          <w:rFonts w:ascii="Calibri Light" w:hAnsi="Calibri Light" w:cs="Calibri Light"/>
          <w:spacing w:val="-6"/>
          <w:sz w:val="22"/>
          <w:szCs w:val="22"/>
        </w:rPr>
        <w:t>Už parengtą projektą sumokama jį pilnai pabaigus.</w:t>
      </w:r>
    </w:p>
    <w:p w14:paraId="4A026F8C" w14:textId="54861333" w:rsidR="0045024A" w:rsidRPr="00303FB4" w:rsidRDefault="0045024A" w:rsidP="0045024A">
      <w:pPr>
        <w:spacing w:after="0" w:line="240" w:lineRule="auto"/>
        <w:ind w:right="16" w:firstLine="720"/>
        <w:jc w:val="both"/>
        <w:rPr>
          <w:rFonts w:asciiTheme="majorHAnsi" w:hAnsiTheme="majorHAnsi" w:cstheme="majorHAnsi"/>
          <w:sz w:val="22"/>
          <w:szCs w:val="22"/>
        </w:rPr>
      </w:pPr>
      <w:r w:rsidRPr="00976A48">
        <w:rPr>
          <w:rFonts w:asciiTheme="majorHAnsi" w:hAnsiTheme="majorHAnsi" w:cstheme="majorHAnsi"/>
          <w:sz w:val="22"/>
          <w:szCs w:val="22"/>
        </w:rPr>
        <w:t xml:space="preserve">3.7.2. tolesni mokėjimai, iš atliktų darbų vertės, įrašytos Rangovo apmokėjimui </w:t>
      </w:r>
      <w:r w:rsidRPr="00976A48">
        <w:rPr>
          <w:rFonts w:asciiTheme="majorHAnsi" w:hAnsiTheme="majorHAnsi" w:cstheme="majorHAnsi"/>
          <w:spacing w:val="-6"/>
          <w:sz w:val="22"/>
          <w:szCs w:val="22"/>
        </w:rPr>
        <w:t>„</w:t>
      </w:r>
      <w:bookmarkStart w:id="10" w:name="_Hlk179881703"/>
      <w:r w:rsidRPr="00976A48">
        <w:rPr>
          <w:rFonts w:asciiTheme="majorHAnsi" w:hAnsiTheme="majorHAnsi" w:cstheme="majorHAnsi"/>
          <w:spacing w:val="-6"/>
          <w:sz w:val="22"/>
          <w:szCs w:val="22"/>
        </w:rPr>
        <w:t>SABIS</w:t>
      </w:r>
      <w:bookmarkEnd w:id="10"/>
      <w:r w:rsidRPr="00976A48">
        <w:rPr>
          <w:rFonts w:asciiTheme="majorHAnsi" w:hAnsiTheme="majorHAnsi" w:cstheme="majorHAnsi"/>
          <w:spacing w:val="-6"/>
          <w:sz w:val="22"/>
          <w:szCs w:val="22"/>
        </w:rPr>
        <w:t>“ priemonėmis</w:t>
      </w:r>
      <w:r w:rsidRPr="00976A48">
        <w:rPr>
          <w:rFonts w:asciiTheme="majorHAnsi" w:hAnsiTheme="majorHAnsi" w:cstheme="majorHAnsi"/>
          <w:sz w:val="22"/>
          <w:szCs w:val="22"/>
        </w:rPr>
        <w:t xml:space="preserve"> teikiamoje PVM sąskaitoje – faktūroje, atskaičius  5 % dydžio rizikos rezervą, numatytą Sutarties specialiųjų sąlygų 4.4 punkte, vykdomi tarpiniais mokėjimais kas mėnesį per 30 (trisdešimt) dienų po PVM sąskaitos-faktūros, Rangovo išrašytos pagal abiejų šalių pasirašytą darbų priėmimo-perdavimo aktą, pateikimo </w:t>
      </w:r>
      <w:r w:rsidRPr="00976A48">
        <w:rPr>
          <w:rFonts w:asciiTheme="majorHAnsi" w:hAnsiTheme="majorHAnsi" w:cstheme="majorHAnsi"/>
          <w:spacing w:val="-6"/>
          <w:sz w:val="22"/>
          <w:szCs w:val="22"/>
        </w:rPr>
        <w:t>„SABIS“ priemonėmis datos</w:t>
      </w:r>
      <w:r w:rsidRPr="00976A48">
        <w:rPr>
          <w:rFonts w:asciiTheme="majorHAnsi" w:hAnsiTheme="majorHAnsi" w:cstheme="majorHAnsi"/>
          <w:sz w:val="22"/>
          <w:szCs w:val="22"/>
        </w:rPr>
        <w:t xml:space="preserve">. Sąskaitas – faktūras Rangovas privalo pateikti už per kalendorinį mėnesį atliktus darbus ne vėliau kaip iki kito mėnesio 7 d. Be </w:t>
      </w:r>
      <w:r w:rsidRPr="00976A48">
        <w:rPr>
          <w:rFonts w:asciiTheme="majorHAnsi" w:hAnsiTheme="majorHAnsi" w:cstheme="majorHAnsi"/>
          <w:spacing w:val="-6"/>
          <w:sz w:val="22"/>
          <w:szCs w:val="22"/>
        </w:rPr>
        <w:t>„SABIS“ priemonėmis</w:t>
      </w:r>
      <w:r w:rsidRPr="00976A48">
        <w:rPr>
          <w:rFonts w:asciiTheme="majorHAnsi" w:hAnsiTheme="majorHAnsi" w:cstheme="majorHAnsi"/>
          <w:sz w:val="22"/>
          <w:szCs w:val="22"/>
        </w:rPr>
        <w:t xml:space="preserve"> pateiktos PVM sąskaitos – faktūros Rangovas Užsakovui ne vėliau kaip iki kito mėnesio 7 d. turi pateikti pažymą apie atliktų darbų išlaidas ir vertes (forma F-3) ir įvykdytų darbų kainos skaičiavimo lentelę. Atliktų darbų aktą ruošia Rangovas. Užsakovui ar techniniam prižiūrėtojui pageidaujant, Rangovas privalo detalizuoti informaciją. Galutinis atsiskaitymas vykdomas pagal rangovo </w:t>
      </w:r>
      <w:r w:rsidRPr="00976A48">
        <w:rPr>
          <w:rFonts w:asciiTheme="majorHAnsi" w:hAnsiTheme="majorHAnsi" w:cstheme="majorHAnsi"/>
          <w:spacing w:val="-6"/>
          <w:sz w:val="22"/>
          <w:szCs w:val="22"/>
        </w:rPr>
        <w:t>„SABIS“ priemonėmis</w:t>
      </w:r>
      <w:r w:rsidRPr="00976A48">
        <w:rPr>
          <w:rFonts w:asciiTheme="majorHAnsi" w:hAnsiTheme="majorHAnsi" w:cstheme="majorHAnsi"/>
          <w:sz w:val="22"/>
          <w:szCs w:val="22"/>
        </w:rPr>
        <w:t xml:space="preserve"> pateiktą PVM sąskaitą faktūrą tada, kai Rangovas pilnai įvykdo savo įsipareigojimus pagal šią Sutartį ir pateikia statybos vykdymo ir išpildymo dokumentaciją, sutarties šalių pasirašytą galutinį darbų priėmimo-perdavimo aktą bei statinio užbaigimo aktą/deklaraciją apie statybos užbaigimą</w:t>
      </w:r>
      <w:r w:rsidR="00F4018F" w:rsidRPr="00976A48">
        <w:rPr>
          <w:rFonts w:asciiTheme="majorHAnsi" w:hAnsiTheme="majorHAnsi" w:cstheme="majorHAnsi"/>
          <w:sz w:val="22"/>
          <w:szCs w:val="22"/>
        </w:rPr>
        <w:t xml:space="preserve">. </w:t>
      </w:r>
      <w:r w:rsidRPr="00976A48">
        <w:rPr>
          <w:rFonts w:asciiTheme="majorHAnsi" w:hAnsiTheme="majorHAnsi" w:cstheme="majorHAnsi"/>
          <w:sz w:val="22"/>
          <w:szCs w:val="22"/>
        </w:rPr>
        <w:t xml:space="preserve">Užsakovas už atliktus darbus privalo sumokėti Rangovui per 30 (trisdešimt) dienų nuo sąskaitos-faktūros pateikimo </w:t>
      </w:r>
      <w:r w:rsidRPr="00976A48">
        <w:rPr>
          <w:rFonts w:asciiTheme="majorHAnsi" w:hAnsiTheme="majorHAnsi" w:cstheme="majorHAnsi"/>
          <w:spacing w:val="-6"/>
          <w:sz w:val="22"/>
          <w:szCs w:val="22"/>
        </w:rPr>
        <w:t>„SABIS“ priemonėmis</w:t>
      </w:r>
      <w:r w:rsidRPr="00976A48">
        <w:rPr>
          <w:rFonts w:asciiTheme="majorHAnsi" w:hAnsiTheme="majorHAnsi" w:cstheme="majorHAnsi"/>
          <w:sz w:val="22"/>
          <w:szCs w:val="22"/>
        </w:rPr>
        <w:t xml:space="preserve"> dienos. Rizikos rezervas sumokamas per 30 (trisdešimt) dienų nuo statybos užbaigimo akto išdavimo/deklaracijos apie statybos užbaigimą patvirtinimo datos.</w:t>
      </w:r>
      <w:r w:rsidRPr="00303FB4">
        <w:rPr>
          <w:rFonts w:asciiTheme="majorHAnsi" w:hAnsiTheme="majorHAnsi" w:cstheme="majorHAnsi"/>
          <w:sz w:val="22"/>
          <w:szCs w:val="22"/>
        </w:rPr>
        <w:t xml:space="preserve"> </w:t>
      </w:r>
    </w:p>
    <w:p w14:paraId="205994D2" w14:textId="2DD4EA6F" w:rsidR="0045024A" w:rsidRPr="00303FB4" w:rsidRDefault="0045024A" w:rsidP="00363C35">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3.7.3.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pateiktoje</w:t>
      </w:r>
      <w:r w:rsidRPr="00303FB4">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7AF0D37" w14:textId="77777777" w:rsidR="0045024A" w:rsidRPr="00303FB4" w:rsidRDefault="0045024A" w:rsidP="0045024A">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w:t>
      </w:r>
      <w:r w:rsidRPr="00303FB4">
        <w:rPr>
          <w:rFonts w:asciiTheme="majorHAnsi" w:eastAsia="Calibri" w:hAnsiTheme="majorHAnsi" w:cstheme="majorHAnsi"/>
          <w:sz w:val="22"/>
          <w:szCs w:val="22"/>
        </w:rPr>
        <w:lastRenderedPageBreak/>
        <w:t>statybos darbus ir nurodytą PVM sąskaitoje faktūroje, Užsakovas sumoka į biudžetą,  vadovaudamasis PVM įstatymo 96 straipsnio nuostatomis.</w:t>
      </w:r>
    </w:p>
    <w:p w14:paraId="019AB10E" w14:textId="77777777" w:rsidR="0045024A" w:rsidRPr="00303FB4" w:rsidRDefault="0045024A" w:rsidP="0045024A">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268710CC" w14:textId="77777777" w:rsidR="0045024A" w:rsidRPr="00303FB4" w:rsidRDefault="0045024A" w:rsidP="0045024A">
      <w:pPr>
        <w:widowControl w:val="0"/>
        <w:spacing w:after="0" w:line="240" w:lineRule="auto"/>
        <w:ind w:right="16"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Sąskaitos Nr. </w:t>
      </w:r>
      <w:r w:rsidRPr="00CC3C49">
        <w:rPr>
          <w:rFonts w:asciiTheme="majorHAnsi" w:eastAsia="Calibri" w:hAnsiTheme="majorHAnsi" w:cstheme="majorHAnsi"/>
          <w:i/>
          <w:color w:val="4472C4" w:themeColor="accent1"/>
          <w:sz w:val="22"/>
          <w:szCs w:val="22"/>
        </w:rPr>
        <w:t>(nurodyti sąskaitos numerį);</w:t>
      </w:r>
    </w:p>
    <w:p w14:paraId="269C2A1E" w14:textId="77777777" w:rsidR="0045024A" w:rsidRPr="00303FB4" w:rsidRDefault="0045024A" w:rsidP="0045024A">
      <w:pPr>
        <w:widowControl w:val="0"/>
        <w:spacing w:after="0" w:line="240" w:lineRule="auto"/>
        <w:ind w:right="16" w:firstLine="720"/>
        <w:jc w:val="both"/>
        <w:rPr>
          <w:rFonts w:asciiTheme="majorHAnsi" w:eastAsia="Calibri" w:hAnsiTheme="majorHAnsi" w:cstheme="majorHAnsi"/>
          <w:i/>
          <w:sz w:val="22"/>
          <w:szCs w:val="22"/>
        </w:rPr>
      </w:pPr>
      <w:r w:rsidRPr="00CC3C49">
        <w:rPr>
          <w:rFonts w:asciiTheme="majorHAnsi" w:eastAsia="Calibri" w:hAnsiTheme="majorHAnsi" w:cstheme="majorHAnsi"/>
          <w:i/>
          <w:color w:val="4472C4" w:themeColor="accent1"/>
          <w:sz w:val="22"/>
          <w:szCs w:val="22"/>
        </w:rPr>
        <w:t>(nurodyti banko pavadinimą)</w:t>
      </w:r>
      <w:r w:rsidRPr="00CC3C49">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7451CFD6" w14:textId="18586059" w:rsidR="0045024A" w:rsidRPr="00363C35" w:rsidRDefault="0045024A" w:rsidP="00363C35">
      <w:pPr>
        <w:widowControl w:val="0"/>
        <w:spacing w:after="0" w:line="240" w:lineRule="auto"/>
        <w:ind w:right="16"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CC3C49">
        <w:rPr>
          <w:rFonts w:asciiTheme="majorHAnsi" w:eastAsia="Calibri" w:hAnsiTheme="majorHAnsi" w:cstheme="majorHAnsi"/>
          <w:i/>
          <w:color w:val="4472C4" w:themeColor="accent1"/>
          <w:sz w:val="22"/>
          <w:szCs w:val="22"/>
        </w:rPr>
        <w:t>(nurodyti banko kodą).</w:t>
      </w:r>
    </w:p>
    <w:p w14:paraId="019F2D59" w14:textId="77777777" w:rsidR="0045024A" w:rsidRPr="00303FB4" w:rsidRDefault="0045024A" w:rsidP="0045024A">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11" w:name="_Hlk164331887"/>
      <w:r w:rsidRPr="00303FB4">
        <w:rPr>
          <w:rFonts w:asciiTheme="majorHAnsi" w:hAnsiTheme="majorHAnsi" w:cstheme="majorHAnsi"/>
          <w:sz w:val="22"/>
          <w:szCs w:val="22"/>
        </w:rPr>
        <w:t>Už darbus nemokama, jeigu Rangovas juos atlieka savavališkai, nesilaikydamas Sutarties sąlygų</w:t>
      </w:r>
      <w:bookmarkEnd w:id="11"/>
      <w:r w:rsidRPr="00303FB4">
        <w:rPr>
          <w:rFonts w:asciiTheme="majorHAnsi" w:hAnsiTheme="majorHAnsi" w:cstheme="majorHAnsi"/>
          <w:sz w:val="22"/>
          <w:szCs w:val="22"/>
        </w:rPr>
        <w:t>.</w:t>
      </w:r>
    </w:p>
    <w:p w14:paraId="2927C140" w14:textId="1174E3AB" w:rsidR="0045024A" w:rsidRPr="006D7AA5" w:rsidRDefault="0045024A" w:rsidP="00363C35">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2" w:name="_Hlk164331897"/>
      <w:r w:rsidRPr="00303FB4">
        <w:rPr>
          <w:rFonts w:asciiTheme="majorHAnsi" w:hAnsiTheme="majorHAnsi" w:cstheme="majorHAnsi"/>
          <w:sz w:val="22"/>
          <w:szCs w:val="22"/>
        </w:rPr>
        <w:t>Savavališkai atliktus darbus Rangovas savo sąskaita privalo ištaisyti arba likviduoti</w:t>
      </w:r>
      <w:bookmarkEnd w:id="12"/>
      <w:r w:rsidRPr="00303FB4">
        <w:rPr>
          <w:rFonts w:asciiTheme="majorHAnsi" w:hAnsiTheme="majorHAnsi" w:cstheme="majorHAnsi"/>
          <w:sz w:val="22"/>
          <w:szCs w:val="22"/>
        </w:rPr>
        <w:t>.</w:t>
      </w:r>
    </w:p>
    <w:p w14:paraId="752D76C9" w14:textId="77777777" w:rsidR="0045024A" w:rsidRDefault="0045024A" w:rsidP="0045024A">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1</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75F4368D" w14:textId="4C4EC67A" w:rsidR="0045024A" w:rsidRPr="00E17862" w:rsidRDefault="0045024A" w:rsidP="00363C35">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Pr="00303FB4">
        <w:rPr>
          <w:rFonts w:asciiTheme="majorHAnsi" w:hAnsiTheme="majorHAnsi" w:cstheme="majorHAnsi"/>
          <w:sz w:val="22"/>
          <w:szCs w:val="22"/>
        </w:rPr>
        <w:t xml:space="preserve">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34DDB65C"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AA23E4">
        <w:rPr>
          <w:rFonts w:asciiTheme="majorHAnsi" w:hAnsiTheme="majorHAnsi" w:cstheme="majorHAnsi"/>
          <w:sz w:val="22"/>
          <w:szCs w:val="22"/>
        </w:rPr>
        <w:t xml:space="preserve">3.13. </w:t>
      </w:r>
      <w:r w:rsidRPr="005F5CA6">
        <w:rPr>
          <w:rFonts w:ascii="Calibri Light" w:hAnsi="Calibri Light" w:cs="Calibri Light"/>
          <w:sz w:val="22"/>
          <w:szCs w:val="22"/>
        </w:rPr>
        <w:t xml:space="preserve">Taikant </w:t>
      </w:r>
      <w:r w:rsidRPr="00E17862">
        <w:rPr>
          <w:rFonts w:ascii="Calibri Light" w:hAnsi="Calibri Light" w:cs="Calibri Light"/>
          <w:sz w:val="22"/>
          <w:szCs w:val="22"/>
        </w:rPr>
        <w:t>peržiūros sąlygas Sutarties kaina / įkainis keičiama šiais atvejais:</w:t>
      </w:r>
    </w:p>
    <w:p w14:paraId="38A9BA12"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 xml:space="preserve">.1. Sutartyje numatyta statybos Darbų kaina / įkainis Rangovo rašytiniu prašymu gali būti perskaičiuojama dėl kainų lygio pokyčio (toliau – indeksuojama) kas </w:t>
      </w:r>
      <w:r w:rsidRPr="00363C35">
        <w:rPr>
          <w:rFonts w:ascii="Calibri Light" w:hAnsi="Calibri Light" w:cs="Calibri Light"/>
          <w:sz w:val="22"/>
          <w:szCs w:val="22"/>
        </w:rPr>
        <w:t>6 (šešis) mėnesius</w:t>
      </w:r>
      <w:r w:rsidRPr="00E17862">
        <w:rPr>
          <w:rFonts w:ascii="Calibri Light" w:hAnsi="Calibri Light" w:cs="Calibri Light"/>
          <w:sz w:val="22"/>
          <w:szCs w:val="22"/>
        </w:rPr>
        <w:t xml:space="preserve"> po Sutarties įsigaliojimo dienos.</w:t>
      </w:r>
    </w:p>
    <w:p w14:paraId="6254056D"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.1.1. Indeksavimas galimas jeigu VĮ Valstybės duomenų agentūra (osp.stat.gov.lt) kas mėnesį statybos sąnaudų elementų kainų indekso „Medžiagos ir gaminiai“ reikšmė (toliau – Indeksas) pakinta daugiau kaip 5 proc. per bet kurį darbų vykdymo laikotarpį.</w:t>
      </w:r>
    </w:p>
    <w:p w14:paraId="4C610BFA"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.1.2. Sutarties kaina perskaičiuojama dėl Indekso pokyčio, pagal Sutartį neatliktų darbų vertę padauginant iš Indekso pokyčio koeficiento, kuris apskaičiuojamas pagal toliau nurodytą formulę:</w:t>
      </w:r>
    </w:p>
    <w:p w14:paraId="42154671"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K = IPb / IPr</w:t>
      </w:r>
    </w:p>
    <w:p w14:paraId="453C47F9"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34A1FD04"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457448F6"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.1.4. Perskaičiuotoji kaina / įkainis taikoma Statybos darbams, kurie yra įtraukiami į Atliktų darbų aktus už laikotarpius, prasidedančius po kainos / įkainio perskaičiavimo.</w:t>
      </w:r>
    </w:p>
    <w:p w14:paraId="191FDC49" w14:textId="77777777" w:rsidR="0045024A" w:rsidRPr="00E17862" w:rsidRDefault="0045024A" w:rsidP="0045024A">
      <w:pPr>
        <w:spacing w:after="0" w:line="240" w:lineRule="auto"/>
        <w:ind w:firstLine="709"/>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.1.5. Jeigu Darbai vėluoja dėl priežasčių, dėl kurių Rangovas neįgyja teisės į Darbų terminų pratęsimą, uždelstų darbų kaina / įkainis neperskaičiuojama.</w:t>
      </w:r>
    </w:p>
    <w:p w14:paraId="7652AAF7" w14:textId="77777777" w:rsidR="0045024A" w:rsidRDefault="0045024A" w:rsidP="0045024A">
      <w:pPr>
        <w:pStyle w:val="BodyTextIndent"/>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5C75CCC0" w14:textId="77777777" w:rsidR="0045024A" w:rsidRDefault="0045024A" w:rsidP="0045024A">
      <w:pPr>
        <w:pStyle w:val="BodyTextIndent"/>
        <w:spacing w:after="0"/>
        <w:ind w:left="0" w:right="-79" w:firstLine="709"/>
        <w:jc w:val="both"/>
        <w:rPr>
          <w:rFonts w:asciiTheme="majorHAnsi" w:hAnsiTheme="majorHAnsi" w:cstheme="majorHAnsi"/>
          <w:sz w:val="22"/>
          <w:szCs w:val="22"/>
        </w:rPr>
      </w:pPr>
    </w:p>
    <w:p w14:paraId="2E3CC7E1" w14:textId="77777777" w:rsidR="0045024A" w:rsidRPr="00303FB4" w:rsidRDefault="0045024A" w:rsidP="0045024A">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6CCCCC51"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4</w:t>
      </w:r>
      <w:r w:rsidRPr="00303FB4">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07C72781"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5.</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3.6 p.);</w:t>
      </w:r>
    </w:p>
    <w:p w14:paraId="7E433EE0"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p>
    <w:p w14:paraId="74D00E5C"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kai iš to paties Rangovo būtina įsigyti papildomų darbų, kurie nebuvo įtraukti į Sutartį, kai yra visos šios sąlygos kartu:</w:t>
      </w:r>
    </w:p>
    <w:p w14:paraId="6CC3CA58"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3.1</w:t>
      </w:r>
      <w:r>
        <w:rPr>
          <w:rFonts w:asciiTheme="majorHAnsi" w:hAnsiTheme="majorHAnsi" w:cstheme="majorHAnsi"/>
          <w:sz w:val="22"/>
          <w:szCs w:val="22"/>
        </w:rPr>
        <w:t>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2E36739A"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79FDA87E"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Pr>
          <w:rFonts w:asciiTheme="majorHAnsi" w:hAnsiTheme="majorHAnsi" w:cstheme="majorHAnsi"/>
          <w:sz w:val="22"/>
          <w:szCs w:val="22"/>
        </w:rPr>
        <w:t>6</w:t>
      </w:r>
      <w:r w:rsidRPr="00303FB4">
        <w:rPr>
          <w:rFonts w:asciiTheme="majorHAnsi" w:hAnsiTheme="majorHAnsi" w:cstheme="majorHAnsi"/>
          <w:sz w:val="22"/>
          <w:szCs w:val="22"/>
        </w:rPr>
        <w:t xml:space="preserve"> p.), ir jų įsigyjama papildomai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1335E9E7" w14:textId="77777777" w:rsidR="0045024A" w:rsidRPr="00303FB4" w:rsidRDefault="0045024A" w:rsidP="0045024A">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165B0DC6"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3E2C2A04" w14:textId="77777777" w:rsidR="0045024A" w:rsidRPr="00303FB4" w:rsidRDefault="0045024A" w:rsidP="0045024A">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3F54A110" w14:textId="77777777" w:rsidR="0045024A" w:rsidRPr="00303FB4" w:rsidRDefault="0045024A" w:rsidP="0045024A">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2CB3B2D6"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04E09549" w14:textId="77777777" w:rsidR="0045024A" w:rsidRPr="00303FB4" w:rsidRDefault="0045024A" w:rsidP="0045024A">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36CBC752" w14:textId="77777777" w:rsidR="0045024A" w:rsidRPr="00303FB4" w:rsidRDefault="0045024A" w:rsidP="0045024A">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42AA584D" w14:textId="77777777" w:rsidR="0045024A" w:rsidRPr="00303FB4" w:rsidRDefault="0045024A" w:rsidP="0045024A">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3.16 punkte nurodytą dokumentą, Užsakovui sutikus dėl papildomų darbų įsigijimo, Šalys pasirašo papildomą susitarimą dėl papildomų darbų įsigijimo, kuris tampa Sutarties sudėtine dalimi.</w:t>
      </w:r>
    </w:p>
    <w:p w14:paraId="1C0A4EB4" w14:textId="77777777" w:rsidR="0045024A" w:rsidRPr="00303FB4" w:rsidRDefault="0045024A" w:rsidP="0045024A">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527A02DE" w14:textId="77777777" w:rsidR="0045024A" w:rsidRPr="00303FB4" w:rsidRDefault="0045024A" w:rsidP="0045024A">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3.1</w:t>
      </w:r>
      <w:r>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2DCCD052" w14:textId="77777777" w:rsidR="0045024A" w:rsidRPr="00303FB4" w:rsidRDefault="0045024A" w:rsidP="0045024A">
      <w:pPr>
        <w:pStyle w:val="BodyTextIndent"/>
        <w:spacing w:after="0"/>
        <w:ind w:left="-142" w:right="-79"/>
        <w:rPr>
          <w:rFonts w:asciiTheme="majorHAnsi" w:hAnsiTheme="majorHAnsi" w:cstheme="majorHAnsi"/>
          <w:sz w:val="22"/>
          <w:szCs w:val="22"/>
        </w:rPr>
      </w:pPr>
    </w:p>
    <w:p w14:paraId="2560B32E" w14:textId="77777777" w:rsidR="0045024A" w:rsidRPr="00976A48" w:rsidRDefault="0045024A" w:rsidP="0045024A">
      <w:pPr>
        <w:keepNext/>
        <w:spacing w:after="0" w:line="240" w:lineRule="auto"/>
        <w:ind w:left="720" w:hanging="360"/>
        <w:jc w:val="center"/>
        <w:outlineLvl w:val="0"/>
        <w:rPr>
          <w:rFonts w:asciiTheme="majorHAnsi" w:hAnsiTheme="majorHAnsi" w:cstheme="majorHAnsi"/>
          <w:b/>
          <w:sz w:val="22"/>
          <w:szCs w:val="22"/>
        </w:rPr>
      </w:pPr>
      <w:r w:rsidRPr="00976A48">
        <w:rPr>
          <w:rFonts w:asciiTheme="majorHAnsi" w:hAnsiTheme="majorHAnsi" w:cstheme="majorHAnsi"/>
          <w:b/>
          <w:sz w:val="22"/>
          <w:szCs w:val="22"/>
        </w:rPr>
        <w:t xml:space="preserve">4. Sutarties įvykdymo užtikrinimas </w:t>
      </w:r>
    </w:p>
    <w:p w14:paraId="09C6B9F1" w14:textId="77777777" w:rsidR="0045024A" w:rsidRPr="00976A48" w:rsidRDefault="0045024A" w:rsidP="0045024A">
      <w:pPr>
        <w:spacing w:after="0" w:line="240" w:lineRule="auto"/>
        <w:ind w:firstLine="720"/>
        <w:jc w:val="both"/>
        <w:rPr>
          <w:rFonts w:asciiTheme="majorHAnsi" w:hAnsiTheme="majorHAnsi" w:cstheme="majorHAnsi"/>
          <w:sz w:val="22"/>
          <w:szCs w:val="22"/>
        </w:rPr>
      </w:pPr>
      <w:r w:rsidRPr="00976A48">
        <w:rPr>
          <w:rFonts w:asciiTheme="majorHAnsi" w:hAnsiTheme="majorHAnsi" w:cstheme="majorHAnsi"/>
          <w:sz w:val="22"/>
          <w:szCs w:val="22"/>
        </w:rPr>
        <w:t>4.1. Sutarties įvykdymo užtikrinimas:</w:t>
      </w:r>
    </w:p>
    <w:p w14:paraId="27D7F7F1" w14:textId="77777777" w:rsidR="0045024A" w:rsidRPr="00976A48" w:rsidRDefault="0045024A" w:rsidP="0045024A">
      <w:pPr>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45024A" w:rsidRPr="00976A48" w14:paraId="196F8B14" w14:textId="77777777" w:rsidTr="00F42959">
        <w:tc>
          <w:tcPr>
            <w:tcW w:w="2235" w:type="dxa"/>
          </w:tcPr>
          <w:p w14:paraId="234FA488" w14:textId="77777777" w:rsidR="0045024A" w:rsidRPr="00976A48" w:rsidRDefault="0045024A" w:rsidP="0045024A">
            <w:pPr>
              <w:spacing w:after="0" w:line="240" w:lineRule="auto"/>
              <w:jc w:val="center"/>
              <w:rPr>
                <w:rFonts w:asciiTheme="majorHAnsi" w:hAnsiTheme="majorHAnsi" w:cstheme="majorHAnsi"/>
                <w:b/>
                <w:sz w:val="22"/>
                <w:szCs w:val="22"/>
              </w:rPr>
            </w:pPr>
            <w:r w:rsidRPr="00976A48">
              <w:rPr>
                <w:rFonts w:asciiTheme="majorHAnsi" w:hAnsiTheme="majorHAnsi" w:cstheme="majorHAnsi"/>
                <w:b/>
                <w:sz w:val="22"/>
                <w:szCs w:val="22"/>
              </w:rPr>
              <w:t>Sutarties įvykdymo užtikrinimo būdai</w:t>
            </w:r>
          </w:p>
        </w:tc>
        <w:tc>
          <w:tcPr>
            <w:tcW w:w="2268" w:type="dxa"/>
          </w:tcPr>
          <w:p w14:paraId="4167AFED" w14:textId="77777777" w:rsidR="0045024A" w:rsidRPr="00976A48" w:rsidRDefault="0045024A" w:rsidP="0045024A">
            <w:pPr>
              <w:spacing w:after="0" w:line="240" w:lineRule="auto"/>
              <w:jc w:val="center"/>
              <w:rPr>
                <w:rFonts w:asciiTheme="majorHAnsi" w:hAnsiTheme="majorHAnsi" w:cstheme="majorHAnsi"/>
                <w:b/>
                <w:sz w:val="22"/>
                <w:szCs w:val="22"/>
              </w:rPr>
            </w:pPr>
            <w:r w:rsidRPr="00976A48">
              <w:rPr>
                <w:rFonts w:asciiTheme="majorHAnsi" w:hAnsiTheme="majorHAnsi" w:cstheme="majorHAnsi"/>
                <w:b/>
                <w:sz w:val="22"/>
                <w:szCs w:val="22"/>
              </w:rPr>
              <w:t>Sutarties įvykdymo užtikrinimo pateikimo terminas</w:t>
            </w:r>
          </w:p>
        </w:tc>
        <w:tc>
          <w:tcPr>
            <w:tcW w:w="1701" w:type="dxa"/>
          </w:tcPr>
          <w:p w14:paraId="41D4EB9E" w14:textId="77777777" w:rsidR="0045024A" w:rsidRPr="00976A48" w:rsidRDefault="0045024A" w:rsidP="0045024A">
            <w:pPr>
              <w:spacing w:after="0" w:line="240" w:lineRule="auto"/>
              <w:jc w:val="center"/>
              <w:rPr>
                <w:rFonts w:asciiTheme="majorHAnsi" w:hAnsiTheme="majorHAnsi" w:cstheme="majorHAnsi"/>
                <w:b/>
                <w:sz w:val="22"/>
                <w:szCs w:val="22"/>
              </w:rPr>
            </w:pPr>
            <w:r w:rsidRPr="00976A48">
              <w:rPr>
                <w:rFonts w:asciiTheme="majorHAnsi" w:hAnsiTheme="majorHAnsi" w:cstheme="majorHAnsi"/>
                <w:b/>
                <w:sz w:val="22"/>
                <w:szCs w:val="22"/>
              </w:rPr>
              <w:t>Sutarties įvykdymo užtikrinimo vertė</w:t>
            </w:r>
          </w:p>
        </w:tc>
        <w:tc>
          <w:tcPr>
            <w:tcW w:w="4110" w:type="dxa"/>
          </w:tcPr>
          <w:p w14:paraId="205FE20B" w14:textId="77777777" w:rsidR="0045024A" w:rsidRPr="00976A48" w:rsidRDefault="0045024A" w:rsidP="0045024A">
            <w:pPr>
              <w:spacing w:after="0" w:line="240" w:lineRule="auto"/>
              <w:jc w:val="center"/>
              <w:rPr>
                <w:rFonts w:asciiTheme="majorHAnsi" w:hAnsiTheme="majorHAnsi" w:cstheme="majorHAnsi"/>
                <w:b/>
                <w:sz w:val="22"/>
                <w:szCs w:val="22"/>
              </w:rPr>
            </w:pPr>
            <w:r w:rsidRPr="00976A48">
              <w:rPr>
                <w:rFonts w:asciiTheme="majorHAnsi" w:hAnsiTheme="majorHAnsi" w:cstheme="majorHAnsi"/>
                <w:b/>
                <w:sz w:val="22"/>
                <w:szCs w:val="22"/>
              </w:rPr>
              <w:t>Sutarties įvykdymo užtikrinimo galiojimo terminas</w:t>
            </w:r>
          </w:p>
        </w:tc>
      </w:tr>
      <w:tr w:rsidR="0045024A" w:rsidRPr="00976A48" w14:paraId="0D690B8E" w14:textId="77777777" w:rsidTr="00F42959">
        <w:tc>
          <w:tcPr>
            <w:tcW w:w="2235" w:type="dxa"/>
          </w:tcPr>
          <w:p w14:paraId="673731E4" w14:textId="77777777" w:rsidR="0045024A" w:rsidRPr="00976A48" w:rsidRDefault="0045024A" w:rsidP="0045024A">
            <w:pPr>
              <w:spacing w:after="0" w:line="240" w:lineRule="auto"/>
              <w:rPr>
                <w:rFonts w:asciiTheme="majorHAnsi" w:hAnsiTheme="majorHAnsi" w:cstheme="majorHAnsi"/>
                <w:sz w:val="22"/>
                <w:szCs w:val="22"/>
              </w:rPr>
            </w:pPr>
          </w:p>
        </w:tc>
        <w:tc>
          <w:tcPr>
            <w:tcW w:w="2268" w:type="dxa"/>
          </w:tcPr>
          <w:p w14:paraId="4B81D770" w14:textId="77777777" w:rsidR="0045024A" w:rsidRPr="00976A48" w:rsidRDefault="0045024A" w:rsidP="0045024A">
            <w:pPr>
              <w:spacing w:after="0" w:line="240" w:lineRule="auto"/>
              <w:rPr>
                <w:rFonts w:asciiTheme="majorHAnsi" w:hAnsiTheme="majorHAnsi" w:cstheme="majorHAnsi"/>
                <w:sz w:val="22"/>
                <w:szCs w:val="22"/>
              </w:rPr>
            </w:pPr>
          </w:p>
        </w:tc>
        <w:tc>
          <w:tcPr>
            <w:tcW w:w="1701" w:type="dxa"/>
          </w:tcPr>
          <w:p w14:paraId="4F32B4D6" w14:textId="77777777" w:rsidR="0045024A" w:rsidRPr="00976A48" w:rsidRDefault="0045024A" w:rsidP="0045024A">
            <w:pPr>
              <w:spacing w:after="0" w:line="240" w:lineRule="auto"/>
              <w:rPr>
                <w:rFonts w:asciiTheme="majorHAnsi" w:hAnsiTheme="majorHAnsi" w:cstheme="majorHAnsi"/>
                <w:sz w:val="22"/>
                <w:szCs w:val="22"/>
              </w:rPr>
            </w:pPr>
          </w:p>
        </w:tc>
        <w:tc>
          <w:tcPr>
            <w:tcW w:w="4110" w:type="dxa"/>
          </w:tcPr>
          <w:p w14:paraId="675044B7" w14:textId="77777777" w:rsidR="0045024A" w:rsidRPr="00976A48" w:rsidRDefault="0045024A" w:rsidP="0045024A">
            <w:pPr>
              <w:spacing w:after="0" w:line="240" w:lineRule="auto"/>
              <w:rPr>
                <w:rFonts w:asciiTheme="majorHAnsi" w:hAnsiTheme="majorHAnsi" w:cstheme="majorHAnsi"/>
                <w:sz w:val="22"/>
                <w:szCs w:val="22"/>
              </w:rPr>
            </w:pPr>
          </w:p>
        </w:tc>
      </w:tr>
      <w:tr w:rsidR="0045024A" w:rsidRPr="00363C35" w14:paraId="60FC0766" w14:textId="77777777" w:rsidTr="00F42959">
        <w:tc>
          <w:tcPr>
            <w:tcW w:w="2235" w:type="dxa"/>
          </w:tcPr>
          <w:p w14:paraId="11ED0FB8" w14:textId="77777777" w:rsidR="0045024A" w:rsidRPr="00976A48" w:rsidRDefault="0045024A" w:rsidP="0045024A">
            <w:pPr>
              <w:spacing w:after="0" w:line="240" w:lineRule="auto"/>
              <w:rPr>
                <w:rFonts w:asciiTheme="majorHAnsi" w:hAnsiTheme="majorHAnsi" w:cstheme="majorHAnsi"/>
                <w:sz w:val="22"/>
                <w:szCs w:val="22"/>
              </w:rPr>
            </w:pPr>
            <w:r w:rsidRPr="00976A48">
              <w:rPr>
                <w:rFonts w:asciiTheme="majorHAnsi" w:hAnsiTheme="majorHAnsi" w:cstheme="majorHAnsi"/>
                <w:sz w:val="22"/>
                <w:szCs w:val="22"/>
              </w:rPr>
              <w:t>Sutarties įvykdymo užtikrinimas (banko ar kredito unijos garantija arba draudimo bendrovės laidavimo raštas/liudijimas).</w:t>
            </w:r>
          </w:p>
        </w:tc>
        <w:tc>
          <w:tcPr>
            <w:tcW w:w="2268" w:type="dxa"/>
          </w:tcPr>
          <w:p w14:paraId="4E80C41C" w14:textId="77777777" w:rsidR="0045024A" w:rsidRPr="00976A48" w:rsidRDefault="0045024A" w:rsidP="0045024A">
            <w:pPr>
              <w:spacing w:after="0" w:line="240" w:lineRule="auto"/>
              <w:rPr>
                <w:rFonts w:asciiTheme="majorHAnsi" w:hAnsiTheme="majorHAnsi" w:cstheme="majorHAnsi"/>
                <w:sz w:val="22"/>
                <w:szCs w:val="22"/>
              </w:rPr>
            </w:pPr>
            <w:r w:rsidRPr="00976A48">
              <w:rPr>
                <w:rFonts w:asciiTheme="majorHAnsi" w:hAnsiTheme="majorHAnsi" w:cstheme="majorHAnsi"/>
                <w:sz w:val="22"/>
                <w:szCs w:val="22"/>
              </w:rPr>
              <w:t>Tiekėjas pateikia ne vėliau kaip per 10 darbo dienų nuo Sutarties pasirašymo dienos.</w:t>
            </w:r>
          </w:p>
        </w:tc>
        <w:tc>
          <w:tcPr>
            <w:tcW w:w="1701" w:type="dxa"/>
          </w:tcPr>
          <w:p w14:paraId="3CF03DD7" w14:textId="6C154C2C" w:rsidR="0045024A" w:rsidRPr="00976A48" w:rsidRDefault="00976A48" w:rsidP="0045024A">
            <w:pPr>
              <w:spacing w:after="0" w:line="240" w:lineRule="auto"/>
              <w:rPr>
                <w:rFonts w:asciiTheme="majorHAnsi" w:hAnsiTheme="majorHAnsi" w:cstheme="majorHAnsi"/>
                <w:i/>
                <w:sz w:val="22"/>
                <w:szCs w:val="22"/>
              </w:rPr>
            </w:pPr>
            <w:r>
              <w:rPr>
                <w:rFonts w:asciiTheme="majorHAnsi" w:hAnsiTheme="majorHAnsi" w:cstheme="majorHAnsi"/>
                <w:sz w:val="22"/>
                <w:szCs w:val="22"/>
              </w:rPr>
              <w:t xml:space="preserve">10 </w:t>
            </w:r>
            <w:r w:rsidR="0045024A" w:rsidRPr="00976A48">
              <w:rPr>
                <w:rFonts w:asciiTheme="majorHAnsi" w:hAnsiTheme="majorHAnsi" w:cstheme="majorHAnsi"/>
                <w:sz w:val="22"/>
                <w:szCs w:val="22"/>
              </w:rPr>
              <w:t xml:space="preserve">% nuo bendros Sutarties kainos </w:t>
            </w:r>
          </w:p>
        </w:tc>
        <w:tc>
          <w:tcPr>
            <w:tcW w:w="4110" w:type="dxa"/>
          </w:tcPr>
          <w:p w14:paraId="67812883" w14:textId="77777777" w:rsidR="0045024A" w:rsidRPr="00976A48" w:rsidRDefault="0045024A" w:rsidP="0045024A">
            <w:pPr>
              <w:spacing w:after="0" w:line="240" w:lineRule="auto"/>
              <w:rPr>
                <w:rFonts w:asciiTheme="majorHAnsi" w:hAnsiTheme="majorHAnsi" w:cstheme="majorHAnsi"/>
                <w:sz w:val="22"/>
                <w:szCs w:val="22"/>
              </w:rPr>
            </w:pPr>
            <w:r w:rsidRPr="00976A48">
              <w:rPr>
                <w:rFonts w:asciiTheme="majorHAnsi" w:hAnsiTheme="majorHAnsi" w:cstheme="majorHAnsi"/>
                <w:sz w:val="22"/>
                <w:szCs w:val="22"/>
              </w:rPr>
              <w:t xml:space="preserve">Įsigalioja banko ar kredito unijos garantijos ar draudimo bendrovės laidavimo rašto išdavimo dieną arba jame nurodytą vėlesnę dieną ir galioja </w:t>
            </w:r>
            <w:r w:rsidRPr="00976A48">
              <w:rPr>
                <w:rFonts w:asciiTheme="majorHAnsi" w:hAnsiTheme="majorHAnsi" w:cstheme="majorHAnsi"/>
                <w:i/>
                <w:color w:val="0070C0"/>
                <w:sz w:val="22"/>
                <w:szCs w:val="22"/>
              </w:rPr>
              <w:t>(įrašyti terminą arba datą)</w:t>
            </w:r>
            <w:r w:rsidRPr="00976A48">
              <w:rPr>
                <w:rFonts w:asciiTheme="majorHAnsi" w:hAnsiTheme="majorHAnsi" w:cstheme="majorHAnsi"/>
                <w:sz w:val="22"/>
                <w:szCs w:val="22"/>
              </w:rPr>
              <w:t xml:space="preserve">, </w:t>
            </w:r>
            <w:r w:rsidRPr="00976A48">
              <w:rPr>
                <w:rFonts w:asciiTheme="majorHAnsi" w:hAnsiTheme="majorHAnsi" w:cstheme="majorHAnsi"/>
                <w:sz w:val="22"/>
                <w:szCs w:val="22"/>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0D5CF67E" w14:textId="081829ED" w:rsidR="0045024A" w:rsidRPr="00303FB4" w:rsidRDefault="0045024A" w:rsidP="00976A48">
      <w:pPr>
        <w:spacing w:after="0" w:line="240" w:lineRule="auto"/>
        <w:ind w:firstLine="709"/>
        <w:jc w:val="both"/>
        <w:rPr>
          <w:rFonts w:asciiTheme="majorHAnsi" w:hAnsiTheme="majorHAnsi" w:cstheme="majorHAnsi"/>
          <w:sz w:val="22"/>
          <w:szCs w:val="22"/>
        </w:rPr>
      </w:pPr>
      <w:r w:rsidRPr="00976A48">
        <w:rPr>
          <w:rFonts w:asciiTheme="majorHAnsi" w:hAnsiTheme="majorHAnsi" w:cstheme="majorHAnsi"/>
          <w:sz w:val="22"/>
          <w:szCs w:val="22"/>
        </w:rPr>
        <w:t xml:space="preserve">4.4. Šalys susitaria, kad be Sutarties specialiųjų sąlygų 4.1 punkte numatyto Sutarties įvykdymo užtikrinimo, papildomai nustatomas 5 % nuo atliktų darbų vertės be PVM rizikos rezervas (sulaikomų pinigų suma), </w:t>
      </w:r>
      <w:r w:rsidRPr="00976A48">
        <w:rPr>
          <w:rFonts w:asciiTheme="majorHAnsi" w:hAnsiTheme="majorHAnsi" w:cstheme="majorHAnsi"/>
          <w:sz w:val="22"/>
          <w:szCs w:val="22"/>
        </w:rPr>
        <w:lastRenderedPageBreak/>
        <w:t>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4268ED08" w14:textId="77777777" w:rsidR="0045024A" w:rsidRPr="00303FB4" w:rsidRDefault="0045024A" w:rsidP="0045024A">
      <w:pPr>
        <w:keepNext/>
        <w:spacing w:after="0" w:line="240" w:lineRule="auto"/>
        <w:ind w:right="16"/>
        <w:jc w:val="both"/>
        <w:outlineLvl w:val="0"/>
        <w:rPr>
          <w:rFonts w:asciiTheme="majorHAnsi" w:hAnsiTheme="majorHAnsi" w:cstheme="majorHAnsi"/>
          <w:i/>
          <w:sz w:val="22"/>
          <w:szCs w:val="22"/>
        </w:rPr>
      </w:pPr>
    </w:p>
    <w:p w14:paraId="4E5A1AA8" w14:textId="77777777" w:rsidR="0045024A" w:rsidRPr="00303FB4" w:rsidRDefault="0045024A" w:rsidP="0045024A">
      <w:pPr>
        <w:keepNext/>
        <w:spacing w:after="0" w:line="240" w:lineRule="auto"/>
        <w:ind w:left="720" w:right="16"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71BD7532" w14:textId="77777777" w:rsidR="0045024A" w:rsidRPr="00303FB4" w:rsidRDefault="0045024A" w:rsidP="0045024A">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0C45FB06" w14:textId="047BCB72" w:rsidR="0045024A" w:rsidRDefault="0045024A" w:rsidP="0045024A">
      <w:pPr>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už kiekvieną termino praleidimo dieną</w:t>
      </w:r>
      <w:r w:rsidR="00363C35">
        <w:rPr>
          <w:rFonts w:asciiTheme="majorHAnsi" w:hAnsiTheme="majorHAnsi" w:cstheme="majorHAnsi"/>
          <w:sz w:val="22"/>
          <w:szCs w:val="22"/>
        </w:rPr>
        <w:t xml:space="preserve">. </w:t>
      </w:r>
      <w:r w:rsidRPr="00303FB4">
        <w:rPr>
          <w:rFonts w:asciiTheme="majorHAnsi" w:hAnsiTheme="majorHAnsi" w:cstheme="majorHAnsi"/>
          <w:sz w:val="22"/>
          <w:szCs w:val="22"/>
        </w:rPr>
        <w:t>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CD4213E" w14:textId="77777777" w:rsidR="0045024A" w:rsidRPr="00384A6A" w:rsidRDefault="0045024A" w:rsidP="0045024A">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310C15D3" w14:textId="77777777" w:rsidR="0045024A" w:rsidRDefault="0045024A" w:rsidP="0045024A">
      <w:pPr>
        <w:spacing w:after="0" w:line="240" w:lineRule="auto"/>
        <w:ind w:right="16" w:firstLine="720"/>
        <w:jc w:val="both"/>
        <w:rPr>
          <w:rStyle w:val="normaltextrun"/>
          <w:rFonts w:ascii="Calibri Light" w:hAnsi="Calibri Light" w:cs="Calibri Light"/>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w:t>
      </w:r>
      <w:r>
        <w:rPr>
          <w:rStyle w:val="normaltextrun"/>
          <w:rFonts w:ascii="Calibri Light" w:hAnsi="Calibri Light" w:cs="Calibri Light"/>
          <w:sz w:val="22"/>
          <w:szCs w:val="22"/>
        </w:rPr>
        <w:t xml:space="preserve"> (jei reikalinga)</w:t>
      </w:r>
      <w:r w:rsidRPr="00384A6A">
        <w:rPr>
          <w:rStyle w:val="normaltextrun"/>
          <w:rFonts w:ascii="Calibri Light" w:hAnsi="Calibri Light" w:cs="Calibri Light"/>
          <w:sz w:val="22"/>
          <w:szCs w:val="22"/>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37AE1260" w14:textId="77777777" w:rsidR="0045024A" w:rsidRPr="00303FB4" w:rsidRDefault="0045024A" w:rsidP="0045024A">
      <w:pPr>
        <w:spacing w:after="0" w:line="240" w:lineRule="auto"/>
        <w:ind w:right="16" w:firstLine="720"/>
        <w:jc w:val="both"/>
        <w:rPr>
          <w:rFonts w:asciiTheme="majorHAnsi" w:hAnsiTheme="majorHAnsi" w:cstheme="majorHAnsi"/>
          <w:sz w:val="22"/>
          <w:szCs w:val="22"/>
        </w:rPr>
      </w:pPr>
      <w:r w:rsidRPr="008344F3">
        <w:rPr>
          <w:rFonts w:asciiTheme="majorHAnsi" w:hAnsiTheme="majorHAnsi" w:cstheme="majorHAnsi"/>
          <w:sz w:val="22"/>
          <w:szCs w:val="22"/>
        </w:rPr>
        <w:t>5.</w:t>
      </w:r>
      <w:r>
        <w:rPr>
          <w:rFonts w:asciiTheme="majorHAnsi" w:hAnsiTheme="majorHAnsi" w:cstheme="majorHAnsi"/>
          <w:sz w:val="22"/>
          <w:szCs w:val="22"/>
        </w:rPr>
        <w:t>5</w:t>
      </w:r>
      <w:r w:rsidRPr="008344F3">
        <w:rPr>
          <w:rFonts w:asciiTheme="majorHAnsi" w:hAnsiTheme="majorHAnsi" w:cstheme="majorHAnsi"/>
          <w:sz w:val="22"/>
          <w:szCs w:val="22"/>
        </w:rPr>
        <w:t>. Rangovas įsipareigoja neteikti jokios informacijos Rusijos Federacijos, Baltarusijos Respublikos ir Kinijos Liaudies Respublikos subjektams (ar jiems atstovaujantiems asmenims) ir jokiomis formomis šių valstybių subjektų nepasitelkti dalyvauti šiame Sandoryje.</w:t>
      </w:r>
    </w:p>
    <w:p w14:paraId="2C03B4BC" w14:textId="77777777" w:rsidR="0045024A" w:rsidRPr="00303FB4" w:rsidRDefault="0045024A" w:rsidP="0045024A">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w:t>
      </w:r>
      <w:r>
        <w:rPr>
          <w:rFonts w:asciiTheme="majorHAnsi" w:hAnsiTheme="majorHAnsi" w:cstheme="majorHAnsi"/>
          <w:sz w:val="22"/>
          <w:szCs w:val="22"/>
        </w:rPr>
        <w:t>6</w:t>
      </w:r>
      <w:r w:rsidRPr="00303FB4">
        <w:rPr>
          <w:rFonts w:asciiTheme="majorHAnsi" w:hAnsiTheme="majorHAnsi" w:cstheme="majorHAnsi"/>
          <w:sz w:val="22"/>
          <w:szCs w:val="22"/>
        </w:rPr>
        <w:t>. Jeigu Rangovas nevykdo savo įsipareigojimų arba vykdo juos netinkamai, tai Užsakovas be šiame straipsnyje nurodyti savo teisių gynimo būdų taip pat turi teisę pasinaudoti teisėmis, nurodytomis Sutarties bendrųjų sąlygų 15,16 ir 17 punktuose.</w:t>
      </w:r>
    </w:p>
    <w:p w14:paraId="25394B31" w14:textId="77777777" w:rsidR="0045024A" w:rsidRPr="00303FB4" w:rsidRDefault="0045024A" w:rsidP="0045024A">
      <w:pPr>
        <w:spacing w:after="0" w:line="240" w:lineRule="auto"/>
        <w:ind w:right="16" w:firstLine="720"/>
        <w:jc w:val="both"/>
        <w:rPr>
          <w:rFonts w:asciiTheme="majorHAnsi" w:hAnsiTheme="majorHAnsi" w:cstheme="majorHAnsi"/>
          <w:sz w:val="22"/>
          <w:szCs w:val="22"/>
        </w:rPr>
      </w:pPr>
    </w:p>
    <w:p w14:paraId="220667CD" w14:textId="77777777" w:rsidR="0045024A" w:rsidRPr="00303FB4" w:rsidRDefault="0045024A" w:rsidP="0045024A">
      <w:pPr>
        <w:spacing w:after="0" w:line="240" w:lineRule="auto"/>
        <w:ind w:right="16"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6AC8E482" w14:textId="77777777" w:rsidR="0045024A" w:rsidRPr="00303FB4" w:rsidRDefault="0045024A" w:rsidP="0045024A">
      <w:pPr>
        <w:spacing w:after="0" w:line="240" w:lineRule="auto"/>
        <w:ind w:right="16" w:firstLine="720"/>
        <w:jc w:val="center"/>
        <w:rPr>
          <w:rFonts w:asciiTheme="majorHAnsi" w:hAnsiTheme="majorHAnsi" w:cstheme="majorHAnsi"/>
          <w:b/>
          <w:sz w:val="22"/>
          <w:szCs w:val="22"/>
        </w:rPr>
      </w:pPr>
    </w:p>
    <w:p w14:paraId="37F3428B" w14:textId="7932C3BE" w:rsidR="0045024A" w:rsidRPr="00303FB4" w:rsidRDefault="0045024A" w:rsidP="0045024A">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363C35">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3"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3"/>
      <w:r w:rsidRPr="00303FB4">
        <w:rPr>
          <w:rFonts w:asciiTheme="majorHAnsi" w:hAnsiTheme="majorHAnsi" w:cstheme="majorHAnsi"/>
          <w:sz w:val="22"/>
          <w:szCs w:val="22"/>
        </w:rPr>
        <w:t>:</w:t>
      </w:r>
    </w:p>
    <w:p w14:paraId="0A4C96F5" w14:textId="77777777" w:rsidR="0045024A" w:rsidRPr="00303FB4" w:rsidRDefault="0045024A" w:rsidP="0045024A">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45024A" w:rsidRPr="00303FB4" w14:paraId="24A1294E" w14:textId="77777777" w:rsidTr="00F42959">
        <w:tc>
          <w:tcPr>
            <w:tcW w:w="2802" w:type="dxa"/>
          </w:tcPr>
          <w:p w14:paraId="3747DAEB" w14:textId="77777777" w:rsidR="0045024A" w:rsidRPr="00303FB4" w:rsidRDefault="0045024A" w:rsidP="0045024A">
            <w:pPr>
              <w:spacing w:after="0" w:line="240" w:lineRule="auto"/>
              <w:jc w:val="both"/>
              <w:rPr>
                <w:rFonts w:asciiTheme="majorHAnsi" w:hAnsiTheme="majorHAnsi" w:cstheme="majorHAnsi"/>
                <w:b/>
                <w:sz w:val="22"/>
                <w:szCs w:val="22"/>
              </w:rPr>
            </w:pPr>
          </w:p>
        </w:tc>
        <w:tc>
          <w:tcPr>
            <w:tcW w:w="3543" w:type="dxa"/>
          </w:tcPr>
          <w:p w14:paraId="5AA63FC3" w14:textId="77777777" w:rsidR="0045024A" w:rsidRPr="00303FB4" w:rsidRDefault="0045024A" w:rsidP="0045024A">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36E9063D" w14:textId="77777777" w:rsidR="0045024A" w:rsidRPr="00303FB4" w:rsidRDefault="0045024A" w:rsidP="0045024A">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45024A" w:rsidRPr="00303FB4" w14:paraId="71FEF169" w14:textId="77777777" w:rsidTr="00F42959">
        <w:tc>
          <w:tcPr>
            <w:tcW w:w="2802" w:type="dxa"/>
          </w:tcPr>
          <w:p w14:paraId="55BA5254" w14:textId="77777777" w:rsidR="0045024A" w:rsidRPr="00303FB4" w:rsidRDefault="0045024A" w:rsidP="0045024A">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67F534CF" w14:textId="77777777" w:rsidR="0045024A" w:rsidRPr="00303FB4" w:rsidRDefault="0045024A" w:rsidP="0045024A">
            <w:pPr>
              <w:spacing w:after="0" w:line="240" w:lineRule="auto"/>
              <w:jc w:val="both"/>
              <w:rPr>
                <w:rFonts w:asciiTheme="majorHAnsi" w:hAnsiTheme="majorHAnsi" w:cstheme="majorHAnsi"/>
                <w:sz w:val="22"/>
                <w:szCs w:val="22"/>
              </w:rPr>
            </w:pPr>
          </w:p>
        </w:tc>
        <w:tc>
          <w:tcPr>
            <w:tcW w:w="3969" w:type="dxa"/>
          </w:tcPr>
          <w:p w14:paraId="44F7D04D" w14:textId="77777777" w:rsidR="0045024A" w:rsidRPr="00303FB4" w:rsidRDefault="0045024A" w:rsidP="0045024A">
            <w:pPr>
              <w:spacing w:after="0" w:line="240" w:lineRule="auto"/>
              <w:jc w:val="both"/>
              <w:rPr>
                <w:rFonts w:asciiTheme="majorHAnsi" w:hAnsiTheme="majorHAnsi" w:cstheme="majorHAnsi"/>
                <w:sz w:val="22"/>
                <w:szCs w:val="22"/>
              </w:rPr>
            </w:pPr>
          </w:p>
        </w:tc>
      </w:tr>
      <w:tr w:rsidR="0045024A" w:rsidRPr="00303FB4" w14:paraId="3003F37C" w14:textId="77777777" w:rsidTr="00F42959">
        <w:tc>
          <w:tcPr>
            <w:tcW w:w="2802" w:type="dxa"/>
          </w:tcPr>
          <w:p w14:paraId="5C80485F" w14:textId="77777777" w:rsidR="0045024A" w:rsidRPr="00303FB4" w:rsidRDefault="0045024A" w:rsidP="0045024A">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40654ED6" w14:textId="77777777" w:rsidR="0045024A" w:rsidRPr="00303FB4" w:rsidRDefault="0045024A" w:rsidP="0045024A">
            <w:pPr>
              <w:spacing w:after="0" w:line="240" w:lineRule="auto"/>
              <w:jc w:val="both"/>
              <w:rPr>
                <w:rFonts w:asciiTheme="majorHAnsi" w:hAnsiTheme="majorHAnsi" w:cstheme="majorHAnsi"/>
                <w:sz w:val="22"/>
                <w:szCs w:val="22"/>
              </w:rPr>
            </w:pPr>
          </w:p>
        </w:tc>
        <w:tc>
          <w:tcPr>
            <w:tcW w:w="3969" w:type="dxa"/>
          </w:tcPr>
          <w:p w14:paraId="098E37EB" w14:textId="77777777" w:rsidR="0045024A" w:rsidRPr="00303FB4" w:rsidRDefault="0045024A" w:rsidP="0045024A">
            <w:pPr>
              <w:spacing w:after="0" w:line="240" w:lineRule="auto"/>
              <w:jc w:val="both"/>
              <w:rPr>
                <w:rFonts w:asciiTheme="majorHAnsi" w:hAnsiTheme="majorHAnsi" w:cstheme="majorHAnsi"/>
                <w:sz w:val="22"/>
                <w:szCs w:val="22"/>
              </w:rPr>
            </w:pPr>
          </w:p>
        </w:tc>
      </w:tr>
      <w:tr w:rsidR="0045024A" w:rsidRPr="00303FB4" w14:paraId="1AF66105" w14:textId="77777777" w:rsidTr="00F42959">
        <w:tc>
          <w:tcPr>
            <w:tcW w:w="2802" w:type="dxa"/>
          </w:tcPr>
          <w:p w14:paraId="22A0AFF8" w14:textId="77777777" w:rsidR="0045024A" w:rsidRPr="00303FB4" w:rsidRDefault="0045024A" w:rsidP="0045024A">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098B815B" w14:textId="77777777" w:rsidR="0045024A" w:rsidRPr="00303FB4" w:rsidRDefault="0045024A" w:rsidP="0045024A">
            <w:pPr>
              <w:spacing w:after="0" w:line="240" w:lineRule="auto"/>
              <w:jc w:val="both"/>
              <w:rPr>
                <w:rFonts w:asciiTheme="majorHAnsi" w:hAnsiTheme="majorHAnsi" w:cstheme="majorHAnsi"/>
                <w:sz w:val="22"/>
                <w:szCs w:val="22"/>
              </w:rPr>
            </w:pPr>
          </w:p>
        </w:tc>
        <w:tc>
          <w:tcPr>
            <w:tcW w:w="3969" w:type="dxa"/>
          </w:tcPr>
          <w:p w14:paraId="47EE45BE" w14:textId="77777777" w:rsidR="0045024A" w:rsidRPr="00303FB4" w:rsidRDefault="0045024A" w:rsidP="0045024A">
            <w:pPr>
              <w:spacing w:after="0" w:line="240" w:lineRule="auto"/>
              <w:jc w:val="both"/>
              <w:rPr>
                <w:rFonts w:asciiTheme="majorHAnsi" w:hAnsiTheme="majorHAnsi" w:cstheme="majorHAnsi"/>
                <w:sz w:val="22"/>
                <w:szCs w:val="22"/>
              </w:rPr>
            </w:pPr>
          </w:p>
        </w:tc>
      </w:tr>
      <w:tr w:rsidR="0045024A" w:rsidRPr="00303FB4" w14:paraId="6BECA8F8" w14:textId="77777777" w:rsidTr="00F42959">
        <w:tc>
          <w:tcPr>
            <w:tcW w:w="2802" w:type="dxa"/>
          </w:tcPr>
          <w:p w14:paraId="78F4ABDE" w14:textId="77777777" w:rsidR="0045024A" w:rsidRPr="00303FB4" w:rsidRDefault="0045024A" w:rsidP="0045024A">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5D72668C" w14:textId="77777777" w:rsidR="0045024A" w:rsidRPr="00303FB4" w:rsidRDefault="0045024A" w:rsidP="0045024A">
            <w:pPr>
              <w:spacing w:after="0" w:line="240" w:lineRule="auto"/>
              <w:jc w:val="both"/>
              <w:rPr>
                <w:rFonts w:asciiTheme="majorHAnsi" w:hAnsiTheme="majorHAnsi" w:cstheme="majorHAnsi"/>
                <w:sz w:val="22"/>
                <w:szCs w:val="22"/>
              </w:rPr>
            </w:pPr>
          </w:p>
        </w:tc>
        <w:tc>
          <w:tcPr>
            <w:tcW w:w="3969" w:type="dxa"/>
          </w:tcPr>
          <w:p w14:paraId="08D4EF4A" w14:textId="77777777" w:rsidR="0045024A" w:rsidRPr="00303FB4" w:rsidRDefault="0045024A" w:rsidP="0045024A">
            <w:pPr>
              <w:spacing w:after="0" w:line="240" w:lineRule="auto"/>
              <w:jc w:val="both"/>
              <w:rPr>
                <w:rFonts w:asciiTheme="majorHAnsi" w:hAnsiTheme="majorHAnsi" w:cstheme="majorHAnsi"/>
                <w:sz w:val="22"/>
                <w:szCs w:val="22"/>
              </w:rPr>
            </w:pPr>
          </w:p>
        </w:tc>
      </w:tr>
    </w:tbl>
    <w:p w14:paraId="711B300C" w14:textId="77777777" w:rsidR="0045024A" w:rsidRPr="00303FB4" w:rsidRDefault="0045024A" w:rsidP="00976A48">
      <w:pPr>
        <w:spacing w:after="0" w:line="240" w:lineRule="auto"/>
        <w:jc w:val="both"/>
        <w:rPr>
          <w:rFonts w:asciiTheme="majorHAnsi" w:hAnsiTheme="majorHAnsi" w:cstheme="majorHAnsi"/>
          <w:sz w:val="22"/>
          <w:szCs w:val="22"/>
        </w:rPr>
      </w:pPr>
    </w:p>
    <w:p w14:paraId="3B0F233D" w14:textId="77777777" w:rsidR="0045024A" w:rsidRPr="00303FB4" w:rsidRDefault="0045024A" w:rsidP="00976A48">
      <w:pPr>
        <w:pStyle w:val="BodyText"/>
        <w:ind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4EC79DC5" w14:textId="77777777" w:rsidR="0045024A" w:rsidRPr="00976A48" w:rsidRDefault="0045024A" w:rsidP="00976A48">
      <w:pPr>
        <w:pStyle w:val="BodyText"/>
        <w:jc w:val="both"/>
        <w:rPr>
          <w:rFonts w:asciiTheme="majorHAnsi" w:eastAsiaTheme="minorEastAsia" w:hAnsiTheme="majorHAnsi" w:cstheme="majorHAnsi"/>
          <w:i/>
          <w:iCs/>
          <w:color w:val="0070C0"/>
          <w:sz w:val="22"/>
          <w:szCs w:val="22"/>
          <w:lang w:eastAsia="lt-LT"/>
        </w:rPr>
      </w:pPr>
      <w:r w:rsidRPr="00976A48">
        <w:rPr>
          <w:rFonts w:asciiTheme="majorHAnsi" w:hAnsiTheme="majorHAnsi" w:cstheme="majorHAnsi"/>
          <w:i/>
          <w:color w:val="4472C4" w:themeColor="accent1"/>
          <w:sz w:val="22"/>
          <w:szCs w:val="22"/>
        </w:rPr>
        <w:t>(</w:t>
      </w:r>
      <w:r w:rsidRPr="00976A48">
        <w:rPr>
          <w:rFonts w:asciiTheme="majorHAnsi" w:eastAsiaTheme="minorEastAsia" w:hAnsiTheme="majorHAnsi" w:cstheme="majorHAnsi"/>
          <w:i/>
          <w:iCs/>
          <w:color w:val="0070C0"/>
          <w:sz w:val="22"/>
          <w:szCs w:val="22"/>
          <w:lang w:eastAsia="lt-LT"/>
        </w:rPr>
        <w:t>pareigos, vardas, pavardė, adresas, telefonas,  elektroninio pašto adresas)</w:t>
      </w:r>
    </w:p>
    <w:p w14:paraId="5AFC7AC3" w14:textId="77777777" w:rsidR="0045024A" w:rsidRPr="00303FB4" w:rsidRDefault="0045024A" w:rsidP="0045024A">
      <w:pPr>
        <w:pStyle w:val="BodyText"/>
        <w:ind w:right="-1544"/>
        <w:jc w:val="both"/>
        <w:rPr>
          <w:rFonts w:asciiTheme="majorHAnsi" w:hAnsiTheme="majorHAnsi" w:cstheme="majorHAnsi"/>
          <w:sz w:val="22"/>
          <w:szCs w:val="22"/>
        </w:rPr>
      </w:pPr>
    </w:p>
    <w:p w14:paraId="22FE6FC5" w14:textId="77777777" w:rsidR="0045024A" w:rsidRPr="00303FB4" w:rsidRDefault="0045024A" w:rsidP="0045024A">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612A5BF" w14:textId="77777777" w:rsidR="0045024A" w:rsidRPr="00303FB4" w:rsidRDefault="0045024A" w:rsidP="0045024A">
      <w:pPr>
        <w:pStyle w:val="BodyText"/>
        <w:ind w:right="-1544" w:firstLine="720"/>
        <w:jc w:val="both"/>
        <w:rPr>
          <w:rFonts w:asciiTheme="majorHAnsi" w:hAnsiTheme="majorHAnsi" w:cstheme="majorHAnsi"/>
          <w:sz w:val="22"/>
          <w:szCs w:val="22"/>
        </w:rPr>
      </w:pPr>
    </w:p>
    <w:p w14:paraId="646D474F" w14:textId="77777777" w:rsidR="0045024A" w:rsidRPr="00303FB4" w:rsidRDefault="0045024A" w:rsidP="0045024A">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4F558102" w14:textId="77777777" w:rsidR="0045024A" w:rsidRPr="00303FB4" w:rsidRDefault="0045024A" w:rsidP="0045024A">
      <w:pPr>
        <w:spacing w:after="0" w:line="240" w:lineRule="auto"/>
        <w:ind w:firstLine="709"/>
        <w:rPr>
          <w:rFonts w:asciiTheme="majorHAnsi" w:hAnsiTheme="majorHAnsi" w:cstheme="majorHAnsi"/>
          <w:color w:val="0070C0"/>
          <w:sz w:val="22"/>
          <w:szCs w:val="22"/>
        </w:rPr>
      </w:pPr>
    </w:p>
    <w:p w14:paraId="1E43055E" w14:textId="77777777" w:rsidR="0045024A" w:rsidRPr="00303FB4" w:rsidRDefault="0045024A" w:rsidP="0045024A">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0C31A03F" w14:textId="77777777" w:rsidR="0045024A" w:rsidRPr="00303FB4" w:rsidRDefault="0045024A" w:rsidP="0045024A">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66DD5418" w14:textId="77777777" w:rsidR="0045024A" w:rsidRPr="00303FB4" w:rsidRDefault="0045024A" w:rsidP="0045024A">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53F01A4C" w14:textId="77777777" w:rsidR="0045024A" w:rsidRPr="00303FB4" w:rsidRDefault="0045024A" w:rsidP="0045024A">
      <w:pPr>
        <w:spacing w:after="0" w:line="240" w:lineRule="auto"/>
        <w:ind w:firstLine="567"/>
        <w:jc w:val="both"/>
        <w:rPr>
          <w:rFonts w:asciiTheme="majorHAnsi" w:hAnsiTheme="majorHAnsi" w:cstheme="majorHAnsi"/>
          <w:color w:val="0070C0"/>
          <w:sz w:val="22"/>
          <w:szCs w:val="22"/>
        </w:rPr>
      </w:pPr>
    </w:p>
    <w:p w14:paraId="3D2DBFEF" w14:textId="77777777" w:rsidR="0045024A" w:rsidRPr="00303FB4" w:rsidRDefault="0045024A" w:rsidP="0045024A">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1F290400" w14:textId="77777777" w:rsidR="0045024A" w:rsidRPr="00303FB4" w:rsidRDefault="0045024A" w:rsidP="0045024A">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038B351E" w14:textId="77777777" w:rsidR="0045024A" w:rsidRPr="00303FB4" w:rsidRDefault="0045024A" w:rsidP="0045024A">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0E816D75" w14:textId="77777777" w:rsidR="0045024A" w:rsidRPr="00303FB4" w:rsidRDefault="0045024A" w:rsidP="0045024A">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1650E5C4" w14:textId="77777777" w:rsidR="0045024A" w:rsidRPr="00303FB4" w:rsidRDefault="0045024A" w:rsidP="0045024A">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388B55E3" w14:textId="77777777" w:rsidR="0045024A" w:rsidRPr="00303FB4" w:rsidRDefault="0045024A" w:rsidP="0045024A">
      <w:pPr>
        <w:spacing w:after="0" w:line="240" w:lineRule="auto"/>
        <w:ind w:firstLine="567"/>
        <w:jc w:val="both"/>
        <w:rPr>
          <w:rFonts w:asciiTheme="majorHAnsi" w:hAnsiTheme="majorHAnsi" w:cstheme="majorHAnsi"/>
          <w:i/>
          <w:iCs/>
          <w:color w:val="0070C0"/>
          <w:sz w:val="22"/>
          <w:szCs w:val="22"/>
        </w:rPr>
      </w:pPr>
    </w:p>
    <w:p w14:paraId="546ABC75" w14:textId="77777777" w:rsidR="0045024A" w:rsidRPr="00303FB4" w:rsidRDefault="0045024A" w:rsidP="0045024A">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1DCCA9ED" w14:textId="77777777" w:rsidR="0045024A" w:rsidRPr="00303FB4" w:rsidRDefault="0045024A" w:rsidP="0045024A">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F9F9F45" w14:textId="77777777" w:rsidR="0045024A" w:rsidRPr="00303FB4" w:rsidRDefault="0045024A" w:rsidP="0045024A">
      <w:pPr>
        <w:spacing w:after="0" w:line="240" w:lineRule="auto"/>
        <w:ind w:firstLine="567"/>
        <w:jc w:val="both"/>
        <w:rPr>
          <w:rFonts w:asciiTheme="majorHAnsi" w:hAnsiTheme="majorHAnsi" w:cstheme="majorHAnsi"/>
          <w:sz w:val="22"/>
          <w:szCs w:val="22"/>
        </w:rPr>
      </w:pPr>
    </w:p>
    <w:p w14:paraId="39AE006B" w14:textId="77777777" w:rsidR="0045024A" w:rsidRPr="00303FB4" w:rsidRDefault="0045024A" w:rsidP="0045024A">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6352E75B" w14:textId="77777777" w:rsidR="0045024A" w:rsidRPr="00303FB4" w:rsidRDefault="0045024A" w:rsidP="0045024A">
      <w:pPr>
        <w:spacing w:after="0" w:line="240" w:lineRule="auto"/>
        <w:ind w:firstLine="567"/>
        <w:jc w:val="both"/>
        <w:rPr>
          <w:rFonts w:asciiTheme="majorHAnsi" w:hAnsiTheme="majorHAnsi" w:cstheme="majorHAnsi"/>
          <w:sz w:val="22"/>
          <w:szCs w:val="22"/>
        </w:rPr>
      </w:pPr>
    </w:p>
    <w:p w14:paraId="7E8269C4" w14:textId="77777777" w:rsidR="0045024A" w:rsidRPr="00303FB4" w:rsidRDefault="0045024A" w:rsidP="0045024A">
      <w:pPr>
        <w:spacing w:after="0" w:line="240" w:lineRule="auto"/>
        <w:ind w:firstLine="567"/>
        <w:jc w:val="both"/>
        <w:rPr>
          <w:rFonts w:asciiTheme="majorHAnsi" w:hAnsiTheme="majorHAnsi" w:cstheme="majorHAnsi"/>
          <w:i/>
          <w:iCs/>
          <w:color w:val="0070C0"/>
          <w:sz w:val="22"/>
          <w:szCs w:val="22"/>
        </w:rPr>
      </w:pPr>
      <w:bookmarkStart w:id="14" w:name="_Hlk61529466"/>
      <w:r w:rsidRPr="00303FB4">
        <w:rPr>
          <w:rFonts w:asciiTheme="majorHAnsi" w:hAnsiTheme="majorHAnsi" w:cstheme="majorHAnsi"/>
          <w:i/>
          <w:iCs/>
          <w:color w:val="0070C0"/>
          <w:sz w:val="22"/>
          <w:szCs w:val="22"/>
        </w:rPr>
        <w:lastRenderedPageBreak/>
        <w:t>7.3 ir 7.4 punktai taikomi visiems 7.1 punkto pasirinktiems atvejams.</w:t>
      </w:r>
      <w:bookmarkEnd w:id="14"/>
    </w:p>
    <w:p w14:paraId="6C2090FE" w14:textId="77777777" w:rsidR="0045024A" w:rsidRPr="00303FB4" w:rsidRDefault="0045024A" w:rsidP="0045024A">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386745CD" w14:textId="77777777" w:rsidR="0045024A" w:rsidRPr="00636855" w:rsidRDefault="0045024A" w:rsidP="0045024A">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6CEDA81B" w14:textId="77777777" w:rsidR="0045024A" w:rsidRPr="00303FB4" w:rsidRDefault="0045024A" w:rsidP="0045024A">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7456FD74" w14:textId="77777777" w:rsidR="0045024A" w:rsidRPr="00303FB4" w:rsidRDefault="0045024A" w:rsidP="0045024A">
      <w:pPr>
        <w:tabs>
          <w:tab w:val="left" w:pos="720"/>
          <w:tab w:val="left" w:pos="1134"/>
        </w:tabs>
        <w:autoSpaceDE w:val="0"/>
        <w:autoSpaceDN w:val="0"/>
        <w:adjustRightInd w:val="0"/>
        <w:spacing w:after="0" w:line="240" w:lineRule="auto"/>
        <w:ind w:right="16"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41D15E47" w14:textId="2B8C4118" w:rsidR="0045024A" w:rsidRPr="00303FB4" w:rsidRDefault="0045024A" w:rsidP="0045024A">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Sutartis sudaroma</w:t>
      </w:r>
      <w:r>
        <w:rPr>
          <w:rFonts w:asciiTheme="majorHAnsi" w:hAnsiTheme="majorHAnsi" w:cstheme="majorHAnsi"/>
          <w:sz w:val="22"/>
          <w:szCs w:val="22"/>
        </w:rPr>
        <w:t xml:space="preserve"> lietuvių</w:t>
      </w:r>
      <w:r w:rsidRPr="00303FB4">
        <w:rPr>
          <w:rFonts w:asciiTheme="majorHAnsi" w:hAnsiTheme="majorHAnsi" w:cstheme="majorHAnsi"/>
          <w:sz w:val="22"/>
          <w:szCs w:val="22"/>
        </w:rPr>
        <w:t xml:space="preserve"> kalba.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181AAA61" w14:textId="77777777" w:rsidR="0045024A" w:rsidRPr="00303FB4" w:rsidRDefault="0045024A" w:rsidP="0045024A">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520703E2" w14:textId="77777777" w:rsidR="0045024A" w:rsidRPr="00303FB4" w:rsidRDefault="0045024A" w:rsidP="0045024A">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722CDB3A" w14:textId="760266D9" w:rsidR="0045024A" w:rsidRPr="00303FB4" w:rsidRDefault="0045024A" w:rsidP="0045024A">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priedas Nr. 1 „Darbų  techninė užduotis“</w:t>
      </w:r>
      <w:r w:rsidRPr="00303FB4">
        <w:rPr>
          <w:rFonts w:asciiTheme="majorHAnsi" w:hAnsiTheme="majorHAnsi" w:cstheme="majorHAnsi"/>
          <w:i/>
          <w:sz w:val="22"/>
          <w:szCs w:val="22"/>
        </w:rPr>
        <w:t>;</w:t>
      </w:r>
    </w:p>
    <w:p w14:paraId="3DE33003" w14:textId="17F3AE5F" w:rsidR="0045024A" w:rsidRDefault="0045024A" w:rsidP="0045024A">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„Darbų atlikimo grafikas“</w:t>
      </w:r>
      <w:r w:rsidR="00363C35">
        <w:rPr>
          <w:rFonts w:asciiTheme="majorHAnsi" w:hAnsiTheme="majorHAnsi" w:cstheme="majorHAnsi"/>
          <w:i/>
          <w:sz w:val="22"/>
          <w:szCs w:val="22"/>
        </w:rPr>
        <w:t>;</w:t>
      </w:r>
    </w:p>
    <w:p w14:paraId="7ECB83B6" w14:textId="4534FA7A" w:rsidR="00363C35" w:rsidRDefault="00363C35" w:rsidP="0045024A">
      <w:pPr>
        <w:pStyle w:val="BodyText"/>
        <w:ind w:right="16" w:firstLine="720"/>
        <w:jc w:val="both"/>
        <w:rPr>
          <w:rFonts w:asciiTheme="majorHAnsi" w:hAnsiTheme="majorHAnsi" w:cstheme="majorHAnsi"/>
          <w:i/>
          <w:color w:val="0070C0"/>
          <w:sz w:val="22"/>
          <w:szCs w:val="22"/>
        </w:rPr>
      </w:pPr>
      <w:r>
        <w:rPr>
          <w:rFonts w:asciiTheme="majorHAnsi" w:hAnsiTheme="majorHAnsi" w:cstheme="majorHAnsi"/>
          <w:i/>
          <w:sz w:val="22"/>
          <w:szCs w:val="22"/>
        </w:rPr>
        <w:t xml:space="preserve">8.4.3. </w:t>
      </w:r>
      <w:r w:rsidRPr="00363C35">
        <w:rPr>
          <w:rFonts w:asciiTheme="majorHAnsi" w:hAnsiTheme="majorHAnsi" w:cstheme="majorHAnsi"/>
          <w:i/>
          <w:color w:val="0070C0"/>
          <w:sz w:val="22"/>
          <w:szCs w:val="22"/>
        </w:rPr>
        <w:t>priedas Nr. 3 „Darbų kainos žiniaraštis“.</w:t>
      </w:r>
    </w:p>
    <w:p w14:paraId="41D6BA71" w14:textId="3FF9408E" w:rsidR="00271F51" w:rsidRPr="00303FB4" w:rsidRDefault="00271F51" w:rsidP="0045024A">
      <w:pPr>
        <w:pStyle w:val="BodyText"/>
        <w:ind w:right="16" w:firstLine="720"/>
        <w:jc w:val="both"/>
        <w:rPr>
          <w:rFonts w:asciiTheme="majorHAnsi" w:hAnsiTheme="majorHAnsi" w:cstheme="majorHAnsi"/>
          <w:i/>
          <w:sz w:val="22"/>
          <w:szCs w:val="22"/>
        </w:rPr>
      </w:pPr>
      <w:r>
        <w:rPr>
          <w:rFonts w:asciiTheme="majorHAnsi" w:hAnsiTheme="majorHAnsi" w:cstheme="majorHAnsi"/>
          <w:i/>
          <w:color w:val="0070C0"/>
          <w:sz w:val="22"/>
          <w:szCs w:val="22"/>
        </w:rPr>
        <w:t>8.4.4. priedas Nr.4 „Mokėjimų srautų grafikas“.</w:t>
      </w:r>
    </w:p>
    <w:p w14:paraId="4FB5CB51" w14:textId="77777777" w:rsidR="0045024A" w:rsidRPr="00303FB4" w:rsidRDefault="0045024A" w:rsidP="0045024A">
      <w:pPr>
        <w:pStyle w:val="BodyText"/>
        <w:ind w:right="16" w:firstLine="720"/>
        <w:jc w:val="both"/>
        <w:rPr>
          <w:rFonts w:asciiTheme="majorHAnsi" w:hAnsiTheme="majorHAnsi" w:cstheme="majorHAnsi"/>
          <w:i/>
          <w:sz w:val="22"/>
          <w:szCs w:val="22"/>
        </w:rPr>
      </w:pPr>
    </w:p>
    <w:p w14:paraId="0C45AF4E" w14:textId="77777777" w:rsidR="0045024A" w:rsidRPr="00303FB4" w:rsidRDefault="0045024A" w:rsidP="0045024A">
      <w:pPr>
        <w:spacing w:after="0" w:line="240" w:lineRule="auto"/>
        <w:ind w:right="-1544"/>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5024A" w:rsidRPr="00303FB4" w14:paraId="3018D5DA" w14:textId="77777777" w:rsidTr="00F42959">
        <w:tc>
          <w:tcPr>
            <w:tcW w:w="5210" w:type="dxa"/>
          </w:tcPr>
          <w:p w14:paraId="686304BF"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39BA032E"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45024A" w:rsidRPr="00303FB4" w14:paraId="59E7D02A" w14:textId="77777777" w:rsidTr="00F42959">
        <w:tc>
          <w:tcPr>
            <w:tcW w:w="5210" w:type="dxa"/>
          </w:tcPr>
          <w:p w14:paraId="43D0D361"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3D49F925" w14:textId="77777777" w:rsidR="0045024A" w:rsidRPr="00303FB4" w:rsidRDefault="0045024A" w:rsidP="0045024A">
            <w:pPr>
              <w:spacing w:after="0" w:line="240" w:lineRule="auto"/>
              <w:ind w:right="-1544"/>
              <w:jc w:val="center"/>
              <w:rPr>
                <w:rFonts w:asciiTheme="majorHAnsi" w:hAnsiTheme="majorHAnsi" w:cstheme="majorHAnsi"/>
                <w:sz w:val="22"/>
                <w:szCs w:val="22"/>
              </w:rPr>
            </w:pPr>
          </w:p>
        </w:tc>
      </w:tr>
      <w:tr w:rsidR="0045024A" w:rsidRPr="00303FB4" w14:paraId="465673A2" w14:textId="77777777" w:rsidTr="00F42959">
        <w:tc>
          <w:tcPr>
            <w:tcW w:w="5210" w:type="dxa"/>
          </w:tcPr>
          <w:p w14:paraId="2D29BF4A"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359C402B" w14:textId="77777777" w:rsidR="0045024A" w:rsidRPr="00303FB4" w:rsidRDefault="0045024A" w:rsidP="0045024A">
            <w:pPr>
              <w:spacing w:after="0" w:line="240" w:lineRule="auto"/>
              <w:ind w:right="-1544"/>
              <w:jc w:val="center"/>
              <w:rPr>
                <w:rFonts w:asciiTheme="majorHAnsi" w:hAnsiTheme="majorHAnsi" w:cstheme="majorHAnsi"/>
                <w:sz w:val="22"/>
                <w:szCs w:val="22"/>
              </w:rPr>
            </w:pPr>
          </w:p>
        </w:tc>
      </w:tr>
      <w:tr w:rsidR="0045024A" w:rsidRPr="00303FB4" w14:paraId="34488480" w14:textId="77777777" w:rsidTr="00F42959">
        <w:tc>
          <w:tcPr>
            <w:tcW w:w="5210" w:type="dxa"/>
          </w:tcPr>
          <w:p w14:paraId="7D9EE8A9"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5450A14A" w14:textId="77777777" w:rsidR="0045024A" w:rsidRPr="00303FB4" w:rsidRDefault="0045024A" w:rsidP="0045024A">
            <w:pPr>
              <w:spacing w:after="0" w:line="240" w:lineRule="auto"/>
              <w:ind w:right="-1544"/>
              <w:jc w:val="center"/>
              <w:rPr>
                <w:rFonts w:asciiTheme="majorHAnsi" w:hAnsiTheme="majorHAnsi" w:cstheme="majorHAnsi"/>
                <w:sz w:val="22"/>
                <w:szCs w:val="22"/>
              </w:rPr>
            </w:pPr>
          </w:p>
        </w:tc>
      </w:tr>
      <w:tr w:rsidR="0045024A" w:rsidRPr="00303FB4" w14:paraId="776A25DA" w14:textId="77777777" w:rsidTr="00F42959">
        <w:trPr>
          <w:trHeight w:val="164"/>
        </w:trPr>
        <w:tc>
          <w:tcPr>
            <w:tcW w:w="5210" w:type="dxa"/>
          </w:tcPr>
          <w:p w14:paraId="5D0FFC90"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495906E4" w14:textId="77777777" w:rsidR="0045024A" w:rsidRPr="00303FB4" w:rsidRDefault="0045024A" w:rsidP="0045024A">
            <w:pPr>
              <w:spacing w:after="0" w:line="240" w:lineRule="auto"/>
              <w:ind w:right="-1544"/>
              <w:jc w:val="center"/>
              <w:rPr>
                <w:rFonts w:asciiTheme="majorHAnsi" w:hAnsiTheme="majorHAnsi" w:cstheme="majorHAnsi"/>
                <w:sz w:val="22"/>
                <w:szCs w:val="22"/>
              </w:rPr>
            </w:pPr>
          </w:p>
        </w:tc>
      </w:tr>
      <w:tr w:rsidR="0045024A" w:rsidRPr="00303FB4" w14:paraId="35D01E23" w14:textId="77777777" w:rsidTr="00F42959">
        <w:tc>
          <w:tcPr>
            <w:tcW w:w="5210" w:type="dxa"/>
          </w:tcPr>
          <w:p w14:paraId="3E3B11E8"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7B2AD8E7" w14:textId="77777777" w:rsidR="0045024A" w:rsidRPr="00303FB4" w:rsidRDefault="0045024A" w:rsidP="0045024A">
            <w:pPr>
              <w:spacing w:after="0" w:line="240" w:lineRule="auto"/>
              <w:ind w:right="-1544"/>
              <w:jc w:val="center"/>
              <w:rPr>
                <w:rFonts w:asciiTheme="majorHAnsi" w:hAnsiTheme="majorHAnsi" w:cstheme="majorHAnsi"/>
                <w:sz w:val="22"/>
                <w:szCs w:val="22"/>
              </w:rPr>
            </w:pPr>
          </w:p>
        </w:tc>
      </w:tr>
      <w:tr w:rsidR="0045024A" w:rsidRPr="00303FB4" w14:paraId="61853BAE" w14:textId="77777777" w:rsidTr="00F42959">
        <w:tc>
          <w:tcPr>
            <w:tcW w:w="5210" w:type="dxa"/>
          </w:tcPr>
          <w:p w14:paraId="0C210740"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6A1FD041" w14:textId="77777777" w:rsidR="0045024A" w:rsidRPr="00303FB4" w:rsidRDefault="0045024A" w:rsidP="0045024A">
            <w:pPr>
              <w:spacing w:after="0" w:line="240" w:lineRule="auto"/>
              <w:ind w:right="-1544"/>
              <w:jc w:val="center"/>
              <w:rPr>
                <w:rFonts w:asciiTheme="majorHAnsi" w:hAnsiTheme="majorHAnsi" w:cstheme="majorHAnsi"/>
                <w:sz w:val="22"/>
                <w:szCs w:val="22"/>
              </w:rPr>
            </w:pPr>
          </w:p>
        </w:tc>
      </w:tr>
      <w:tr w:rsidR="0045024A" w:rsidRPr="00303FB4" w14:paraId="33B2379D" w14:textId="77777777" w:rsidTr="00F42959">
        <w:tc>
          <w:tcPr>
            <w:tcW w:w="5210" w:type="dxa"/>
          </w:tcPr>
          <w:p w14:paraId="4F4F7BE5"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Tel.: (</w:t>
            </w:r>
            <w:r>
              <w:rPr>
                <w:rFonts w:asciiTheme="majorHAnsi" w:hAnsiTheme="majorHAnsi" w:cstheme="majorHAnsi"/>
                <w:sz w:val="22"/>
                <w:szCs w:val="22"/>
              </w:rPr>
              <w:t>0</w:t>
            </w:r>
            <w:r w:rsidRPr="00303FB4">
              <w:rPr>
                <w:rFonts w:asciiTheme="majorHAnsi" w:hAnsiTheme="majorHAnsi" w:cstheme="majorHAnsi"/>
                <w:sz w:val="22"/>
                <w:szCs w:val="22"/>
              </w:rPr>
              <w:t xml:space="preserve"> 46) 46 61 71</w:t>
            </w:r>
          </w:p>
        </w:tc>
        <w:tc>
          <w:tcPr>
            <w:tcW w:w="5211" w:type="dxa"/>
          </w:tcPr>
          <w:p w14:paraId="3750D96F" w14:textId="77777777" w:rsidR="0045024A" w:rsidRPr="00303FB4" w:rsidRDefault="0045024A" w:rsidP="0045024A">
            <w:pPr>
              <w:spacing w:after="0" w:line="240" w:lineRule="auto"/>
              <w:ind w:right="-1544"/>
              <w:jc w:val="center"/>
              <w:rPr>
                <w:rFonts w:asciiTheme="majorHAnsi" w:hAnsiTheme="majorHAnsi" w:cstheme="majorHAnsi"/>
                <w:sz w:val="22"/>
                <w:szCs w:val="22"/>
              </w:rPr>
            </w:pPr>
          </w:p>
        </w:tc>
      </w:tr>
      <w:tr w:rsidR="0045024A" w:rsidRPr="00303FB4" w14:paraId="2108CC48" w14:textId="77777777" w:rsidTr="00F42959">
        <w:tc>
          <w:tcPr>
            <w:tcW w:w="5210" w:type="dxa"/>
          </w:tcPr>
          <w:p w14:paraId="570C5607" w14:textId="77777777" w:rsidR="0045024A" w:rsidRPr="00303FB4" w:rsidRDefault="0045024A" w:rsidP="0045024A">
            <w:pPr>
              <w:spacing w:after="0" w:line="240" w:lineRule="auto"/>
              <w:ind w:right="-1544"/>
              <w:rPr>
                <w:rFonts w:asciiTheme="majorHAnsi" w:hAnsiTheme="majorHAnsi" w:cstheme="majorHAnsi"/>
                <w:sz w:val="22"/>
                <w:szCs w:val="22"/>
              </w:rPr>
            </w:pPr>
          </w:p>
        </w:tc>
        <w:tc>
          <w:tcPr>
            <w:tcW w:w="5211" w:type="dxa"/>
          </w:tcPr>
          <w:p w14:paraId="0F4D3C23" w14:textId="77777777" w:rsidR="0045024A" w:rsidRPr="00303FB4" w:rsidRDefault="0045024A" w:rsidP="0045024A">
            <w:pPr>
              <w:spacing w:after="0" w:line="240" w:lineRule="auto"/>
              <w:ind w:right="-1544"/>
              <w:jc w:val="center"/>
              <w:rPr>
                <w:rFonts w:asciiTheme="majorHAnsi" w:hAnsiTheme="majorHAnsi" w:cstheme="majorHAnsi"/>
                <w:sz w:val="22"/>
                <w:szCs w:val="22"/>
              </w:rPr>
            </w:pPr>
          </w:p>
        </w:tc>
      </w:tr>
      <w:tr w:rsidR="0045024A" w:rsidRPr="00303FB4" w14:paraId="4A5D20AD" w14:textId="77777777" w:rsidTr="00F42959">
        <w:tc>
          <w:tcPr>
            <w:tcW w:w="5210" w:type="dxa"/>
          </w:tcPr>
          <w:p w14:paraId="69919728"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1160D1CB"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45024A" w:rsidRPr="00303FB4" w14:paraId="3EE78838" w14:textId="77777777" w:rsidTr="00F42959">
        <w:tc>
          <w:tcPr>
            <w:tcW w:w="5210" w:type="dxa"/>
          </w:tcPr>
          <w:p w14:paraId="71BB7512"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3F8726C7" w14:textId="77777777" w:rsidR="0045024A" w:rsidRPr="00303FB4" w:rsidRDefault="0045024A" w:rsidP="0045024A">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r>
      <w:tr w:rsidR="0045024A" w:rsidRPr="00303FB4" w14:paraId="162E1463" w14:textId="77777777" w:rsidTr="00F42959">
        <w:tc>
          <w:tcPr>
            <w:tcW w:w="5210" w:type="dxa"/>
          </w:tcPr>
          <w:p w14:paraId="5361A3B6" w14:textId="77777777" w:rsidR="0045024A" w:rsidRPr="00303FB4" w:rsidRDefault="0045024A" w:rsidP="0045024A">
            <w:pPr>
              <w:spacing w:after="0" w:line="240" w:lineRule="auto"/>
              <w:ind w:right="-1544"/>
              <w:rPr>
                <w:rFonts w:asciiTheme="majorHAnsi" w:hAnsiTheme="majorHAnsi" w:cstheme="majorHAnsi"/>
                <w:sz w:val="22"/>
                <w:szCs w:val="22"/>
              </w:rPr>
            </w:pPr>
          </w:p>
        </w:tc>
        <w:tc>
          <w:tcPr>
            <w:tcW w:w="5211" w:type="dxa"/>
          </w:tcPr>
          <w:p w14:paraId="63D24F03" w14:textId="77777777" w:rsidR="0045024A" w:rsidRPr="00303FB4" w:rsidRDefault="0045024A" w:rsidP="0045024A">
            <w:pPr>
              <w:spacing w:after="0" w:line="240" w:lineRule="auto"/>
              <w:ind w:right="-1544"/>
              <w:rPr>
                <w:rFonts w:asciiTheme="majorHAnsi" w:hAnsiTheme="majorHAnsi" w:cstheme="majorHAnsi"/>
                <w:sz w:val="22"/>
                <w:szCs w:val="22"/>
              </w:rPr>
            </w:pPr>
          </w:p>
        </w:tc>
      </w:tr>
    </w:tbl>
    <w:p w14:paraId="00D0DBD5" w14:textId="77777777" w:rsidR="0045024A" w:rsidRPr="00303FB4" w:rsidRDefault="0045024A" w:rsidP="0045024A">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678E20E4" w14:textId="77777777" w:rsidR="0045024A" w:rsidRDefault="0045024A" w:rsidP="0045024A">
      <w:pPr>
        <w:pStyle w:val="CentrBold"/>
        <w:rPr>
          <w:rFonts w:asciiTheme="majorHAnsi" w:hAnsiTheme="majorHAnsi" w:cstheme="majorHAnsi"/>
          <w:sz w:val="22"/>
          <w:szCs w:val="22"/>
          <w:lang w:val="lt-LT"/>
        </w:rPr>
      </w:pPr>
    </w:p>
    <w:p w14:paraId="5290B29B" w14:textId="77777777" w:rsidR="0045024A" w:rsidRDefault="0045024A" w:rsidP="0045024A">
      <w:pPr>
        <w:pStyle w:val="CentrBold"/>
        <w:rPr>
          <w:rFonts w:asciiTheme="majorHAnsi" w:hAnsiTheme="majorHAnsi" w:cstheme="majorHAnsi"/>
          <w:sz w:val="22"/>
          <w:szCs w:val="22"/>
          <w:lang w:val="lt-LT"/>
        </w:rPr>
      </w:pPr>
    </w:p>
    <w:p w14:paraId="1420B935" w14:textId="77777777" w:rsidR="0045024A" w:rsidRDefault="0045024A" w:rsidP="0045024A">
      <w:pPr>
        <w:pStyle w:val="CentrBold"/>
        <w:rPr>
          <w:rFonts w:asciiTheme="majorHAnsi" w:hAnsiTheme="majorHAnsi" w:cstheme="majorHAnsi"/>
          <w:sz w:val="22"/>
          <w:szCs w:val="22"/>
          <w:lang w:val="lt-LT"/>
        </w:rPr>
      </w:pPr>
    </w:p>
    <w:p w14:paraId="466DD203" w14:textId="77777777" w:rsidR="0045024A" w:rsidRDefault="0045024A" w:rsidP="0045024A">
      <w:pPr>
        <w:pStyle w:val="CentrBold"/>
        <w:rPr>
          <w:rFonts w:asciiTheme="majorHAnsi" w:hAnsiTheme="majorHAnsi" w:cstheme="majorHAnsi"/>
          <w:sz w:val="22"/>
          <w:szCs w:val="22"/>
          <w:lang w:val="lt-LT"/>
        </w:rPr>
      </w:pPr>
    </w:p>
    <w:p w14:paraId="0D2B5F7C" w14:textId="77777777" w:rsidR="00363C35" w:rsidRDefault="00363C35" w:rsidP="0045024A">
      <w:pPr>
        <w:pStyle w:val="CentrBold"/>
        <w:rPr>
          <w:rFonts w:asciiTheme="majorHAnsi" w:hAnsiTheme="majorHAnsi" w:cstheme="majorHAnsi"/>
          <w:sz w:val="22"/>
          <w:szCs w:val="22"/>
          <w:lang w:val="lt-LT"/>
        </w:rPr>
      </w:pPr>
    </w:p>
    <w:p w14:paraId="57C620B2" w14:textId="77777777" w:rsidR="00363C35" w:rsidRDefault="00363C35" w:rsidP="0045024A">
      <w:pPr>
        <w:pStyle w:val="CentrBold"/>
        <w:rPr>
          <w:rFonts w:asciiTheme="majorHAnsi" w:hAnsiTheme="majorHAnsi" w:cstheme="majorHAnsi"/>
          <w:sz w:val="22"/>
          <w:szCs w:val="22"/>
          <w:lang w:val="lt-LT"/>
        </w:rPr>
      </w:pPr>
    </w:p>
    <w:p w14:paraId="67412C84" w14:textId="77777777" w:rsidR="00363C35" w:rsidRDefault="00363C35" w:rsidP="0045024A">
      <w:pPr>
        <w:pStyle w:val="CentrBold"/>
        <w:rPr>
          <w:rFonts w:asciiTheme="majorHAnsi" w:hAnsiTheme="majorHAnsi" w:cstheme="majorHAnsi"/>
          <w:sz w:val="22"/>
          <w:szCs w:val="22"/>
          <w:lang w:val="lt-LT"/>
        </w:rPr>
      </w:pPr>
    </w:p>
    <w:p w14:paraId="537630B1" w14:textId="77777777" w:rsidR="00363C35" w:rsidRDefault="00363C35" w:rsidP="0045024A">
      <w:pPr>
        <w:pStyle w:val="CentrBold"/>
        <w:rPr>
          <w:rFonts w:asciiTheme="majorHAnsi" w:hAnsiTheme="majorHAnsi" w:cstheme="majorHAnsi"/>
          <w:sz w:val="22"/>
          <w:szCs w:val="22"/>
          <w:lang w:val="lt-LT"/>
        </w:rPr>
      </w:pPr>
    </w:p>
    <w:p w14:paraId="7E1E99EC" w14:textId="4A55AA61" w:rsidR="0045024A" w:rsidRPr="00303FB4" w:rsidRDefault="0045024A" w:rsidP="0045024A">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 pirkimo–pardavimo SUTARTIS</w:t>
      </w:r>
    </w:p>
    <w:p w14:paraId="7703F4F5" w14:textId="77777777" w:rsidR="0045024A" w:rsidRPr="00303FB4" w:rsidRDefault="0045024A" w:rsidP="0045024A">
      <w:pPr>
        <w:pStyle w:val="CentrBold"/>
        <w:rPr>
          <w:rFonts w:asciiTheme="majorHAnsi" w:hAnsiTheme="majorHAnsi" w:cstheme="majorHAnsi"/>
          <w:sz w:val="22"/>
          <w:szCs w:val="22"/>
          <w:lang w:val="lt-LT"/>
        </w:rPr>
      </w:pPr>
    </w:p>
    <w:p w14:paraId="6DD94F84" w14:textId="77777777" w:rsidR="0045024A" w:rsidRPr="00303FB4" w:rsidRDefault="0045024A" w:rsidP="0045024A">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Bendrosios SĄLYGOS</w:t>
      </w:r>
    </w:p>
    <w:p w14:paraId="44CC662D" w14:textId="77777777" w:rsidR="0045024A" w:rsidRPr="00303FB4" w:rsidRDefault="0045024A" w:rsidP="0045024A">
      <w:pPr>
        <w:pStyle w:val="Statja"/>
        <w:spacing w:before="0"/>
        <w:rPr>
          <w:rFonts w:asciiTheme="majorHAnsi" w:hAnsiTheme="majorHAnsi" w:cstheme="majorHAnsi"/>
          <w:sz w:val="22"/>
          <w:szCs w:val="22"/>
          <w:lang w:val="lt-LT"/>
        </w:rPr>
      </w:pPr>
      <w:bookmarkStart w:id="15" w:name="_Hlk65844388"/>
      <w:r w:rsidRPr="00303FB4">
        <w:rPr>
          <w:rFonts w:asciiTheme="majorHAnsi" w:hAnsiTheme="majorHAnsi" w:cstheme="majorHAnsi"/>
          <w:sz w:val="22"/>
          <w:szCs w:val="22"/>
          <w:lang w:val="lt-LT"/>
        </w:rPr>
        <w:t>1. Pagrindinės Sutarties sąvokos</w:t>
      </w:r>
    </w:p>
    <w:p w14:paraId="7078A37D"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5F24D5C3"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232994A6"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0D3872FC"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499FD662" w14:textId="77777777" w:rsidR="0045024A" w:rsidRPr="00303FB4" w:rsidRDefault="0045024A" w:rsidP="0045024A">
      <w:pPr>
        <w:pStyle w:val="BodyText1"/>
        <w:rPr>
          <w:rFonts w:asciiTheme="majorHAnsi" w:hAnsiTheme="majorHAnsi" w:cstheme="majorHAnsi"/>
          <w:sz w:val="22"/>
          <w:szCs w:val="22"/>
          <w:lang w:val="lt-LT"/>
        </w:rPr>
      </w:pPr>
    </w:p>
    <w:p w14:paraId="13F04738"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03E8EC1D"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B6D3ED"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5ECF834"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3EFA92D8" w14:textId="77777777" w:rsidR="0045024A" w:rsidRPr="00303FB4" w:rsidRDefault="0045024A" w:rsidP="0045024A">
      <w:pPr>
        <w:pStyle w:val="BodyText"/>
        <w:jc w:val="left"/>
        <w:rPr>
          <w:rFonts w:asciiTheme="majorHAnsi" w:hAnsiTheme="majorHAnsi" w:cstheme="majorHAnsi"/>
          <w:b/>
          <w:sz w:val="22"/>
          <w:szCs w:val="22"/>
        </w:rPr>
      </w:pPr>
    </w:p>
    <w:p w14:paraId="2DE04BE6" w14:textId="77777777" w:rsidR="0045024A" w:rsidRPr="00303FB4" w:rsidRDefault="0045024A" w:rsidP="0045024A">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10CC91D2" w14:textId="77777777" w:rsidR="0045024A" w:rsidRPr="00303FB4" w:rsidRDefault="0045024A" w:rsidP="0045024A">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1302E1E9" w14:textId="77777777" w:rsidR="0045024A" w:rsidRPr="00303FB4" w:rsidRDefault="0045024A" w:rsidP="0045024A">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70A15918" w14:textId="77777777" w:rsidR="0045024A" w:rsidRPr="00303FB4" w:rsidRDefault="0045024A" w:rsidP="0045024A">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8E3E96C" w14:textId="77777777" w:rsidR="0045024A" w:rsidRPr="00303FB4" w:rsidRDefault="0045024A" w:rsidP="0045024A">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5A7ED03D" w14:textId="77777777" w:rsidR="0045024A" w:rsidRPr="00303FB4" w:rsidRDefault="0045024A" w:rsidP="0045024A">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4E07A5AD" w14:textId="77777777" w:rsidR="0045024A" w:rsidRPr="00303FB4" w:rsidRDefault="0045024A" w:rsidP="0045024A">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166BBECF" w14:textId="77777777" w:rsidR="0045024A" w:rsidRPr="00303FB4" w:rsidRDefault="0045024A" w:rsidP="0045024A">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3E83C053" w14:textId="77777777" w:rsidR="0045024A" w:rsidRPr="004E16A4" w:rsidRDefault="0045024A" w:rsidP="0045024A">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5F7601AC" w14:textId="77777777" w:rsidR="0045024A" w:rsidRDefault="0045024A" w:rsidP="0045024A">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4D2B154D" w14:textId="77777777" w:rsidR="0045024A" w:rsidRPr="0096629C" w:rsidRDefault="0045024A" w:rsidP="0045024A">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w:t>
      </w:r>
      <w:r w:rsidRPr="0096629C">
        <w:rPr>
          <w:rFonts w:asciiTheme="majorHAnsi" w:hAnsiTheme="majorHAnsi" w:cstheme="majorHAnsi"/>
          <w:sz w:val="22"/>
          <w:szCs w:val="22"/>
        </w:rPr>
        <w:lastRenderedPageBreak/>
        <w:t>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08DD0172" w14:textId="77777777" w:rsidR="0045024A" w:rsidRPr="00384A6A" w:rsidRDefault="0045024A" w:rsidP="0045024A">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218D170E" w14:textId="77777777" w:rsidR="0045024A" w:rsidRPr="00384A6A" w:rsidRDefault="0045024A" w:rsidP="0045024A">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3CBA471B" w14:textId="77777777" w:rsidR="0045024A" w:rsidRDefault="0045024A" w:rsidP="0045024A">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5146BA8A" w14:textId="77777777" w:rsidR="0045024A" w:rsidRPr="004E16A4" w:rsidRDefault="0045024A" w:rsidP="0045024A">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216F10E8" w14:textId="77777777" w:rsidR="0045024A" w:rsidRDefault="0045024A" w:rsidP="0045024A">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3CE866C7" w14:textId="77777777" w:rsidR="0045024A" w:rsidRPr="00303FB4" w:rsidRDefault="0045024A" w:rsidP="0045024A">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3ABBB99C" w14:textId="77777777" w:rsidR="0045024A" w:rsidRPr="00303FB4" w:rsidRDefault="0045024A" w:rsidP="0045024A">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4ECC5CEE" w14:textId="77777777" w:rsidR="0045024A" w:rsidRPr="00303FB4" w:rsidRDefault="0045024A" w:rsidP="0045024A">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1115E656" w14:textId="77777777" w:rsidR="0045024A" w:rsidRPr="00303FB4" w:rsidRDefault="0045024A" w:rsidP="0045024A">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10323CD9" w14:textId="77777777" w:rsidR="0045024A" w:rsidRPr="00303FB4" w:rsidRDefault="0045024A" w:rsidP="0045024A">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72550EDF"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44286A23"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5D7C948F"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0F5C159B" w14:textId="77777777" w:rsidR="0045024A" w:rsidRPr="00303FB4" w:rsidRDefault="0045024A" w:rsidP="0045024A">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5AB5A51D" w14:textId="77777777" w:rsidR="0045024A" w:rsidRPr="00303FB4" w:rsidRDefault="0045024A" w:rsidP="0045024A">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058C2028" w14:textId="77777777" w:rsidR="0045024A" w:rsidRPr="00303FB4" w:rsidRDefault="0045024A" w:rsidP="0045024A">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6BBA511B"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65C669F3"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07DB73E9"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08FA62F3"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08B2CBB0"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4E3CD662"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0EF95754" w14:textId="77777777" w:rsidR="0045024A"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0E97F04F" w14:textId="77777777" w:rsidR="0045024A" w:rsidRPr="00303FB4" w:rsidRDefault="0045024A" w:rsidP="0045024A">
      <w:pPr>
        <w:pStyle w:val="BodyTextIndent"/>
        <w:spacing w:after="0"/>
        <w:ind w:left="0" w:firstLine="502"/>
        <w:jc w:val="both"/>
        <w:rPr>
          <w:rFonts w:asciiTheme="majorHAnsi" w:hAnsiTheme="majorHAnsi" w:cstheme="majorHAnsi"/>
          <w:sz w:val="22"/>
          <w:szCs w:val="22"/>
        </w:rPr>
      </w:pPr>
      <w:r>
        <w:rPr>
          <w:rFonts w:asciiTheme="majorHAnsi" w:hAnsiTheme="majorHAnsi" w:cstheme="majorHAnsi"/>
          <w:sz w:val="22"/>
          <w:szCs w:val="22"/>
        </w:rPr>
        <w:lastRenderedPageBreak/>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75EAC26A" w14:textId="77777777" w:rsidR="0045024A" w:rsidRPr="00303FB4" w:rsidRDefault="0045024A" w:rsidP="0045024A">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4A3153CB" w14:textId="77777777" w:rsidR="0045024A" w:rsidRPr="00303FB4" w:rsidRDefault="0045024A" w:rsidP="0045024A">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6168732D" w14:textId="77777777" w:rsidR="0045024A" w:rsidRPr="00303FB4" w:rsidRDefault="0045024A" w:rsidP="0045024A">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7F177CC8" w14:textId="77777777" w:rsidR="0045024A" w:rsidRPr="00303FB4" w:rsidRDefault="0045024A" w:rsidP="0045024A">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431AF307" w14:textId="77777777" w:rsidR="0045024A" w:rsidRPr="00303FB4" w:rsidRDefault="0045024A" w:rsidP="0045024A">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7BEA1C72" w14:textId="77777777" w:rsidR="0045024A" w:rsidRPr="00303FB4" w:rsidRDefault="0045024A" w:rsidP="0045024A">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5F523780" w14:textId="77777777" w:rsidR="0045024A" w:rsidRPr="00303FB4" w:rsidRDefault="0045024A" w:rsidP="0045024A">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70280D87" w14:textId="77777777" w:rsidR="0045024A" w:rsidRPr="00303FB4" w:rsidRDefault="0045024A" w:rsidP="0045024A">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4B9BE0B0" w14:textId="77777777" w:rsidR="0045024A" w:rsidRPr="00303FB4" w:rsidRDefault="0045024A" w:rsidP="0045024A">
      <w:pPr>
        <w:pStyle w:val="BodyTextIndent"/>
        <w:spacing w:after="0"/>
        <w:ind w:left="-142" w:right="-79" w:firstLine="502"/>
        <w:jc w:val="both"/>
        <w:rPr>
          <w:rFonts w:asciiTheme="majorHAnsi" w:hAnsiTheme="majorHAnsi" w:cstheme="majorHAnsi"/>
          <w:sz w:val="22"/>
          <w:szCs w:val="22"/>
        </w:rPr>
      </w:pPr>
    </w:p>
    <w:p w14:paraId="3607A877" w14:textId="77777777" w:rsidR="0045024A" w:rsidRPr="00303FB4" w:rsidRDefault="0045024A" w:rsidP="0045024A">
      <w:pPr>
        <w:pStyle w:val="Statja"/>
        <w:spacing w:before="0"/>
        <w:rPr>
          <w:rFonts w:asciiTheme="majorHAnsi" w:hAnsiTheme="majorHAnsi" w:cstheme="majorHAnsi"/>
          <w:sz w:val="22"/>
          <w:szCs w:val="22"/>
          <w:lang w:val="lt-LT"/>
        </w:rPr>
      </w:pPr>
      <w:bookmarkStart w:id="16" w:name="_Hlk65761117"/>
      <w:r w:rsidRPr="00303FB4">
        <w:rPr>
          <w:rFonts w:asciiTheme="majorHAnsi" w:hAnsiTheme="majorHAnsi" w:cstheme="majorHAnsi"/>
          <w:sz w:val="22"/>
          <w:szCs w:val="22"/>
          <w:lang w:val="lt-LT"/>
        </w:rPr>
        <w:t>4. Sutarties kaina (kainodaros taisyklės)</w:t>
      </w:r>
    </w:p>
    <w:p w14:paraId="5ED69F9E"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6AB647B0"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6DE91C3A" w14:textId="77777777" w:rsidR="0045024A" w:rsidRPr="00303FB4" w:rsidRDefault="0045024A" w:rsidP="0045024A">
      <w:pPr>
        <w:pStyle w:val="BodyText1"/>
        <w:rPr>
          <w:rFonts w:asciiTheme="majorHAnsi" w:hAnsiTheme="majorHAnsi" w:cstheme="majorHAnsi"/>
          <w:sz w:val="22"/>
          <w:szCs w:val="22"/>
          <w:lang w:val="lt-LT"/>
        </w:rPr>
      </w:pPr>
    </w:p>
    <w:p w14:paraId="22ECCF7D"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71E0AFF8" w14:textId="77777777" w:rsidR="0045024A" w:rsidRPr="00303FB4" w:rsidRDefault="0045024A" w:rsidP="0045024A">
      <w:pPr>
        <w:pStyle w:val="BodyText1"/>
        <w:rPr>
          <w:rFonts w:asciiTheme="majorHAnsi" w:hAnsiTheme="majorHAnsi" w:cstheme="majorHAnsi"/>
          <w:sz w:val="22"/>
          <w:szCs w:val="22"/>
          <w:lang w:val="lt-LT"/>
        </w:rPr>
      </w:pPr>
      <w:bookmarkStart w:id="17"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53CBBAD3" w14:textId="77777777" w:rsidR="0045024A" w:rsidRPr="00303FB4" w:rsidRDefault="0045024A" w:rsidP="0045024A">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49CB02B3" w14:textId="77777777" w:rsidR="0045024A" w:rsidRPr="00303FB4" w:rsidRDefault="0045024A" w:rsidP="0045024A">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0C3362E6"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A65CB2D"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1E304AFA"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3DB91331"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00220563"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4355E7D"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7"/>
    <w:p w14:paraId="7E76ABBD" w14:textId="77777777" w:rsidR="0045024A" w:rsidRPr="00303FB4" w:rsidRDefault="0045024A" w:rsidP="0045024A">
      <w:pPr>
        <w:spacing w:after="0" w:line="240" w:lineRule="auto"/>
        <w:ind w:firstLine="312"/>
        <w:jc w:val="both"/>
        <w:rPr>
          <w:rFonts w:asciiTheme="majorHAnsi" w:hAnsiTheme="majorHAnsi" w:cstheme="majorHAnsi"/>
          <w:sz w:val="22"/>
          <w:szCs w:val="22"/>
        </w:rPr>
      </w:pPr>
    </w:p>
    <w:p w14:paraId="29A76115"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 Šalių atsakomybė</w:t>
      </w:r>
    </w:p>
    <w:p w14:paraId="15441A01"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0A654C1"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380E5963"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19880CC0" w14:textId="77777777" w:rsidR="0045024A" w:rsidRPr="00303FB4" w:rsidRDefault="0045024A" w:rsidP="0045024A">
      <w:pPr>
        <w:pStyle w:val="BodyText1"/>
        <w:rPr>
          <w:rFonts w:asciiTheme="majorHAnsi" w:hAnsiTheme="majorHAnsi" w:cstheme="majorHAnsi"/>
          <w:sz w:val="22"/>
          <w:szCs w:val="22"/>
          <w:lang w:val="lt-LT"/>
        </w:rPr>
      </w:pPr>
    </w:p>
    <w:p w14:paraId="135DD6CD"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12064108" w14:textId="77777777" w:rsidR="0045024A" w:rsidRPr="00303FB4" w:rsidRDefault="0045024A" w:rsidP="0045024A">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14F9791F" w14:textId="77777777" w:rsidR="0045024A" w:rsidRPr="00303FB4" w:rsidRDefault="0045024A" w:rsidP="0045024A">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41A849FE" w14:textId="77777777" w:rsidR="0045024A" w:rsidRPr="00303FB4" w:rsidRDefault="0045024A" w:rsidP="0045024A">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02B63CC"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BA070BC"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11BE3A" w14:textId="77777777" w:rsidR="0045024A" w:rsidRPr="00303FB4" w:rsidRDefault="0045024A" w:rsidP="0045024A">
      <w:pPr>
        <w:pStyle w:val="BodyText1"/>
        <w:rPr>
          <w:rFonts w:asciiTheme="majorHAnsi" w:hAnsiTheme="majorHAnsi" w:cstheme="majorHAnsi"/>
          <w:sz w:val="22"/>
          <w:szCs w:val="22"/>
          <w:lang w:val="lt-LT"/>
        </w:rPr>
      </w:pPr>
    </w:p>
    <w:p w14:paraId="74BBA06B"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5D06118B"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4CDBF842"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2DCFD1FF"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18B7EB32"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62C6A28C"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7956B657"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0E9E0D83"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60790F43" w14:textId="77777777" w:rsidR="0045024A" w:rsidRPr="00303FB4" w:rsidRDefault="0045024A" w:rsidP="0045024A">
      <w:pPr>
        <w:pStyle w:val="BodyText1"/>
        <w:rPr>
          <w:rFonts w:asciiTheme="majorHAnsi" w:hAnsiTheme="majorHAnsi" w:cstheme="majorHAnsi"/>
          <w:sz w:val="22"/>
          <w:szCs w:val="22"/>
          <w:lang w:val="lt-LT"/>
        </w:rPr>
      </w:pPr>
    </w:p>
    <w:p w14:paraId="1F4B71C8"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2C58C379"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644FCD2D" w14:textId="77777777" w:rsidR="0045024A" w:rsidRPr="00303FB4" w:rsidRDefault="0045024A" w:rsidP="0045024A">
      <w:pPr>
        <w:pStyle w:val="BodyText1"/>
        <w:rPr>
          <w:rFonts w:asciiTheme="majorHAnsi" w:hAnsiTheme="majorHAnsi" w:cstheme="majorHAnsi"/>
          <w:sz w:val="22"/>
          <w:szCs w:val="22"/>
          <w:lang w:val="lt-LT"/>
        </w:rPr>
      </w:pPr>
    </w:p>
    <w:p w14:paraId="647F177B"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7AB4A53E" w14:textId="77777777" w:rsidR="0045024A" w:rsidRPr="00303FB4" w:rsidRDefault="0045024A" w:rsidP="0045024A">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7F343A60" w14:textId="77777777" w:rsidR="0045024A" w:rsidRPr="00303FB4" w:rsidRDefault="0045024A" w:rsidP="0045024A">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11B062A6" w14:textId="77777777" w:rsidR="0045024A" w:rsidRPr="00303FB4" w:rsidRDefault="0045024A" w:rsidP="0045024A">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36C531D4" w14:textId="77777777" w:rsidR="0045024A" w:rsidRPr="00303FB4" w:rsidRDefault="0045024A" w:rsidP="0045024A">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lastRenderedPageBreak/>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46155C58" w14:textId="77777777" w:rsidR="0045024A" w:rsidRPr="00303FB4" w:rsidRDefault="0045024A" w:rsidP="0045024A">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11.4.1. paslėptiems statinio elementams (konstrukcijoms, vamzdynams ir pan.) -dešimt metų;</w:t>
      </w:r>
    </w:p>
    <w:p w14:paraId="3C847D00" w14:textId="77777777" w:rsidR="0045024A" w:rsidRPr="00303FB4" w:rsidRDefault="0045024A" w:rsidP="0045024A">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41BC4B75" w14:textId="77777777" w:rsidR="0045024A" w:rsidRPr="00303FB4" w:rsidRDefault="0045024A" w:rsidP="0045024A">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6FA794E7"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0B08541D"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598F891E" w14:textId="77777777" w:rsidR="0045024A" w:rsidRPr="00303FB4" w:rsidRDefault="0045024A" w:rsidP="0045024A">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28C20A8" w14:textId="77777777" w:rsidR="0045024A" w:rsidRPr="00303FB4" w:rsidRDefault="0045024A" w:rsidP="0045024A">
      <w:pPr>
        <w:pStyle w:val="BodyTextIndent"/>
        <w:spacing w:after="0"/>
        <w:ind w:left="-142" w:right="-82" w:firstLine="502"/>
        <w:jc w:val="both"/>
        <w:rPr>
          <w:rFonts w:asciiTheme="majorHAnsi" w:hAnsiTheme="majorHAnsi" w:cstheme="majorHAnsi"/>
          <w:b/>
          <w:sz w:val="22"/>
          <w:szCs w:val="22"/>
        </w:rPr>
      </w:pPr>
    </w:p>
    <w:p w14:paraId="04CDC84B"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65899114"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698F9011"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4396DA48"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D40CA89" w14:textId="77777777" w:rsidR="0045024A" w:rsidRPr="00303FB4" w:rsidRDefault="0045024A" w:rsidP="0045024A">
      <w:pPr>
        <w:pStyle w:val="BodyText1"/>
        <w:rPr>
          <w:rFonts w:asciiTheme="majorHAnsi" w:hAnsiTheme="majorHAnsi" w:cstheme="majorHAnsi"/>
          <w:sz w:val="22"/>
          <w:szCs w:val="22"/>
          <w:lang w:val="lt-LT"/>
        </w:rPr>
      </w:pPr>
    </w:p>
    <w:p w14:paraId="09A69D19"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57E58BD1" w14:textId="77777777" w:rsidR="0045024A" w:rsidRPr="00303FB4" w:rsidRDefault="0045024A" w:rsidP="0045024A">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C31B28F" w14:textId="77777777" w:rsidR="0045024A" w:rsidRPr="00303FB4" w:rsidRDefault="0045024A" w:rsidP="0045024A">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99BE56D" w14:textId="77777777" w:rsidR="0045024A" w:rsidRPr="00303FB4" w:rsidRDefault="0045024A" w:rsidP="0045024A">
      <w:pPr>
        <w:tabs>
          <w:tab w:val="num" w:pos="1729"/>
        </w:tabs>
        <w:spacing w:after="0" w:line="240" w:lineRule="auto"/>
        <w:ind w:firstLine="360"/>
        <w:jc w:val="both"/>
        <w:rPr>
          <w:rFonts w:asciiTheme="majorHAnsi" w:hAnsiTheme="majorHAnsi" w:cstheme="majorHAnsi"/>
          <w:bCs/>
          <w:sz w:val="22"/>
          <w:szCs w:val="22"/>
        </w:rPr>
      </w:pPr>
    </w:p>
    <w:p w14:paraId="2CBD5965"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771B4683"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6C6D1316"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2F822ACE"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2FB0E566"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305D3540"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02D09EC3"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18674F65"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4E5DA425"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796EF0BC"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30165F93"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655D46DE"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4674A2E4"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0399E26B" w14:textId="77777777" w:rsidR="0045024A" w:rsidRPr="00303FB4" w:rsidRDefault="0045024A" w:rsidP="0045024A">
      <w:pPr>
        <w:pStyle w:val="BodyText1"/>
        <w:rPr>
          <w:rFonts w:asciiTheme="majorHAnsi" w:hAnsiTheme="majorHAnsi" w:cstheme="majorHAnsi"/>
          <w:sz w:val="22"/>
          <w:szCs w:val="22"/>
          <w:lang w:val="lt-LT"/>
        </w:rPr>
      </w:pPr>
    </w:p>
    <w:p w14:paraId="418FD154" w14:textId="77777777" w:rsidR="0045024A" w:rsidRPr="00303FB4" w:rsidRDefault="0045024A" w:rsidP="0045024A">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455E4EAB" w14:textId="77777777" w:rsidR="0045024A" w:rsidRPr="00303FB4" w:rsidRDefault="0045024A" w:rsidP="0045024A">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 Jei Šalis nevykdo ar netinkamai vykdo savo įsipareigojimus pagal Sutartį, ji pažeidžia Sutartį. Vienai Šaliai pažeidus Sutartį, kita Šalis turi teisę naudotis bet kokiais teisėtais savo teisių gynimo būdais, įskaitant, bet neapsiribojant:</w:t>
      </w:r>
    </w:p>
    <w:p w14:paraId="4DFCD714" w14:textId="77777777" w:rsidR="0045024A" w:rsidRPr="00303FB4" w:rsidRDefault="0045024A" w:rsidP="0045024A">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15.1.1. reikalauti iš kitos Šalies tinkamai vykdyti sutartinius įsipareigojimus;</w:t>
      </w:r>
    </w:p>
    <w:p w14:paraId="77D3F5C0" w14:textId="77777777" w:rsidR="0045024A" w:rsidRPr="00303FB4" w:rsidRDefault="0045024A" w:rsidP="0045024A">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1987BEA3" w14:textId="77777777" w:rsidR="0045024A" w:rsidRPr="00303FB4" w:rsidRDefault="0045024A" w:rsidP="0045024A">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07A93EAC" w14:textId="77777777" w:rsidR="0045024A" w:rsidRPr="00303FB4" w:rsidRDefault="0045024A" w:rsidP="0045024A">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02D5FC98" w14:textId="77777777" w:rsidR="0045024A" w:rsidRPr="00303FB4" w:rsidRDefault="0045024A" w:rsidP="0045024A">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6647F7DB" w14:textId="77777777" w:rsidR="0045024A" w:rsidRPr="00303FB4" w:rsidRDefault="0045024A" w:rsidP="0045024A">
      <w:pPr>
        <w:pStyle w:val="BodyText1"/>
        <w:rPr>
          <w:rFonts w:asciiTheme="majorHAnsi" w:hAnsiTheme="majorHAnsi" w:cstheme="majorHAnsi"/>
          <w:bCs/>
          <w:sz w:val="22"/>
          <w:szCs w:val="22"/>
          <w:lang w:val="lt-LT"/>
        </w:rPr>
      </w:pPr>
    </w:p>
    <w:p w14:paraId="71FC85F1"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7FAB6948" w14:textId="77777777" w:rsidR="0045024A" w:rsidRPr="00303FB4" w:rsidRDefault="0045024A" w:rsidP="0045024A">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6DF2DD60"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19238D36" w14:textId="77777777" w:rsidR="0045024A" w:rsidRPr="00303FB4" w:rsidRDefault="0045024A" w:rsidP="0045024A">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03ED024C"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367DE17F"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6408E58" w14:textId="77777777" w:rsidR="0045024A" w:rsidRPr="00303FB4" w:rsidRDefault="0045024A" w:rsidP="0045024A">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45A18B34" w14:textId="77777777" w:rsidR="0045024A" w:rsidRPr="00303FB4" w:rsidRDefault="0045024A" w:rsidP="0045024A">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61661D6F"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25841979"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57D1EAE2" w14:textId="77777777" w:rsidR="0045024A"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2B2CB539"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6D310C5E"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0DB468FD"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5D2C68AE"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0BB8D2F3" w14:textId="77777777" w:rsidR="0045024A" w:rsidRPr="00303FB4" w:rsidRDefault="0045024A" w:rsidP="0045024A">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C8171CB"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1CF75775" w14:textId="77777777" w:rsidR="0045024A" w:rsidRPr="00303FB4" w:rsidRDefault="0045024A" w:rsidP="0045024A">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57E2EDC2" w14:textId="77777777" w:rsidR="0045024A" w:rsidRDefault="0045024A" w:rsidP="0045024A">
      <w:pPr>
        <w:pStyle w:val="Statja"/>
        <w:spacing w:before="0"/>
        <w:ind w:left="0" w:firstLine="312"/>
        <w:jc w:val="both"/>
        <w:rPr>
          <w:rFonts w:asciiTheme="majorHAnsi" w:hAnsiTheme="majorHAnsi" w:cstheme="majorHAnsi"/>
          <w:sz w:val="22"/>
          <w:szCs w:val="22"/>
          <w:lang w:val="lt-LT"/>
        </w:rPr>
      </w:pPr>
    </w:p>
    <w:p w14:paraId="37C8058B" w14:textId="77777777" w:rsidR="0045024A" w:rsidRPr="00303FB4" w:rsidRDefault="0045024A" w:rsidP="0045024A">
      <w:pPr>
        <w:pStyle w:val="Statja"/>
        <w:spacing w:before="0"/>
        <w:ind w:left="0" w:firstLine="312"/>
        <w:jc w:val="both"/>
        <w:rPr>
          <w:rFonts w:asciiTheme="majorHAnsi" w:hAnsiTheme="majorHAnsi" w:cstheme="majorHAnsi"/>
          <w:sz w:val="22"/>
          <w:szCs w:val="22"/>
          <w:lang w:val="lt-LT"/>
        </w:rPr>
      </w:pPr>
    </w:p>
    <w:p w14:paraId="0F8965B7"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 Ginčų nagrinėjimo tvarka</w:t>
      </w:r>
    </w:p>
    <w:p w14:paraId="250FC425"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68E48ECA"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346C2F0" w14:textId="77777777" w:rsidR="0045024A" w:rsidRPr="00303FB4" w:rsidRDefault="0045024A" w:rsidP="0045024A">
      <w:pPr>
        <w:pStyle w:val="BodyText1"/>
        <w:rPr>
          <w:rFonts w:asciiTheme="majorHAnsi" w:hAnsiTheme="majorHAnsi" w:cstheme="majorHAnsi"/>
          <w:sz w:val="22"/>
          <w:szCs w:val="22"/>
          <w:lang w:val="lt-LT"/>
        </w:rPr>
      </w:pPr>
    </w:p>
    <w:p w14:paraId="6CB125B6" w14:textId="77777777" w:rsidR="0045024A" w:rsidRPr="00303FB4" w:rsidRDefault="0045024A" w:rsidP="0045024A">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63009D9E"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9ABA2D2"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89225C3"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59BF6AA7" w14:textId="77777777" w:rsidR="0045024A" w:rsidRPr="00303FB4" w:rsidRDefault="0045024A" w:rsidP="0045024A">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5"/>
      <w:r w:rsidRPr="00303FB4">
        <w:rPr>
          <w:rFonts w:asciiTheme="majorHAnsi" w:hAnsiTheme="majorHAnsi" w:cstheme="majorHAnsi"/>
          <w:sz w:val="22"/>
          <w:szCs w:val="22"/>
          <w:lang w:val="lt-LT"/>
        </w:rPr>
        <w:t>.</w:t>
      </w:r>
      <w:bookmarkEnd w:id="16"/>
    </w:p>
    <w:p w14:paraId="1F6B6714" w14:textId="77777777" w:rsidR="0045024A" w:rsidRPr="00303FB4" w:rsidRDefault="0045024A" w:rsidP="0045024A">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65E3F02" w14:textId="77777777" w:rsidR="0045024A" w:rsidRPr="00303FB4" w:rsidRDefault="0045024A" w:rsidP="0045024A">
      <w:pPr>
        <w:spacing w:after="0" w:line="240" w:lineRule="auto"/>
        <w:rPr>
          <w:rFonts w:asciiTheme="majorHAnsi" w:hAnsiTheme="majorHAnsi" w:cstheme="majorHAnsi"/>
          <w:sz w:val="22"/>
          <w:szCs w:val="22"/>
        </w:rPr>
      </w:pPr>
    </w:p>
    <w:p w14:paraId="18A41A47" w14:textId="77777777" w:rsidR="0045024A" w:rsidRPr="00303FB4" w:rsidRDefault="0045024A" w:rsidP="0045024A">
      <w:pPr>
        <w:tabs>
          <w:tab w:val="left" w:pos="720"/>
        </w:tabs>
        <w:autoSpaceDE w:val="0"/>
        <w:autoSpaceDN w:val="0"/>
        <w:adjustRightInd w:val="0"/>
        <w:spacing w:after="0" w:line="240" w:lineRule="auto"/>
        <w:ind w:left="5579" w:right="-79"/>
        <w:rPr>
          <w:rFonts w:asciiTheme="majorHAnsi" w:hAnsiTheme="majorHAnsi" w:cstheme="majorHAnsi"/>
          <w:sz w:val="22"/>
          <w:szCs w:val="22"/>
        </w:rPr>
      </w:pPr>
    </w:p>
    <w:p w14:paraId="6A90D4A8" w14:textId="77777777" w:rsidR="0045024A" w:rsidRPr="00303FB4" w:rsidRDefault="0045024A" w:rsidP="0045024A">
      <w:pPr>
        <w:spacing w:after="0" w:line="240" w:lineRule="auto"/>
        <w:rPr>
          <w:rFonts w:asciiTheme="majorHAnsi" w:hAnsiTheme="majorHAnsi" w:cstheme="majorHAnsi"/>
          <w:sz w:val="22"/>
          <w:szCs w:val="22"/>
        </w:rPr>
      </w:pPr>
    </w:p>
    <w:p w14:paraId="513B1A14" w14:textId="77777777" w:rsidR="0045024A" w:rsidRPr="00303FB4" w:rsidRDefault="0045024A" w:rsidP="0045024A">
      <w:pPr>
        <w:spacing w:after="0" w:line="240" w:lineRule="auto"/>
        <w:rPr>
          <w:rFonts w:asciiTheme="majorHAnsi" w:hAnsiTheme="majorHAnsi" w:cstheme="majorHAnsi"/>
          <w:sz w:val="22"/>
          <w:szCs w:val="22"/>
        </w:rPr>
      </w:pPr>
    </w:p>
    <w:p w14:paraId="6364646E" w14:textId="77777777" w:rsidR="0045024A" w:rsidRPr="00303FB4" w:rsidRDefault="0045024A" w:rsidP="0045024A">
      <w:pPr>
        <w:spacing w:after="0" w:line="240" w:lineRule="auto"/>
        <w:rPr>
          <w:rFonts w:asciiTheme="majorHAnsi" w:hAnsiTheme="majorHAnsi" w:cstheme="majorHAnsi"/>
          <w:sz w:val="22"/>
          <w:szCs w:val="22"/>
        </w:rPr>
      </w:pPr>
    </w:p>
    <w:p w14:paraId="1D6DB0C5" w14:textId="77777777" w:rsidR="0045024A" w:rsidRPr="00303FB4" w:rsidRDefault="0045024A" w:rsidP="0045024A">
      <w:pPr>
        <w:spacing w:after="0" w:line="240" w:lineRule="auto"/>
        <w:rPr>
          <w:rFonts w:asciiTheme="majorHAnsi" w:hAnsiTheme="majorHAnsi" w:cstheme="majorHAnsi"/>
          <w:sz w:val="22"/>
          <w:szCs w:val="22"/>
        </w:rPr>
      </w:pPr>
    </w:p>
    <w:p w14:paraId="2C25FE95" w14:textId="5152D905" w:rsidR="00A1568B" w:rsidRPr="0055015E" w:rsidRDefault="00A1568B" w:rsidP="0045024A">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35922"/>
    <w:rsid w:val="00105585"/>
    <w:rsid w:val="001C1370"/>
    <w:rsid w:val="001D5280"/>
    <w:rsid w:val="002066AF"/>
    <w:rsid w:val="00271F51"/>
    <w:rsid w:val="00336721"/>
    <w:rsid w:val="00363C35"/>
    <w:rsid w:val="0045024A"/>
    <w:rsid w:val="00526DDB"/>
    <w:rsid w:val="00541886"/>
    <w:rsid w:val="0055015E"/>
    <w:rsid w:val="00601B66"/>
    <w:rsid w:val="00692170"/>
    <w:rsid w:val="006D4B26"/>
    <w:rsid w:val="00796CA9"/>
    <w:rsid w:val="008F649C"/>
    <w:rsid w:val="00933F18"/>
    <w:rsid w:val="00950EC5"/>
    <w:rsid w:val="00976A48"/>
    <w:rsid w:val="009873D1"/>
    <w:rsid w:val="00A1568B"/>
    <w:rsid w:val="00BC27F0"/>
    <w:rsid w:val="00CC2736"/>
    <w:rsid w:val="00D458AD"/>
    <w:rsid w:val="00D65FD1"/>
    <w:rsid w:val="00F4018F"/>
    <w:rsid w:val="00FB31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45024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45024A"/>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45024A"/>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45024A"/>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45024A"/>
    <w:rPr>
      <w:rFonts w:ascii="Times New Roman" w:eastAsia="Times New Roman" w:hAnsi="Times New Roman" w:cs="Times New Roman"/>
      <w:kern w:val="0"/>
      <w:sz w:val="24"/>
      <w:szCs w:val="20"/>
      <w14:ligatures w14:val="none"/>
    </w:rPr>
  </w:style>
  <w:style w:type="paragraph" w:customStyle="1" w:styleId="BodyText1">
    <w:name w:val="Body Text1"/>
    <w:rsid w:val="0045024A"/>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45024A"/>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5024A"/>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45024A"/>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45024A"/>
    <w:rPr>
      <w:rFonts w:ascii="Tahoma" w:eastAsia="Times New Roman" w:hAnsi="Tahoma" w:cs="Tahoma"/>
      <w:kern w:val="0"/>
      <w:sz w:val="16"/>
      <w:szCs w:val="16"/>
      <w:lang w:val="en-GB"/>
      <w14:ligatures w14:val="none"/>
    </w:rPr>
  </w:style>
  <w:style w:type="table" w:styleId="TableGrid">
    <w:name w:val="Table Grid"/>
    <w:basedOn w:val="TableNormal"/>
    <w:uiPriority w:val="59"/>
    <w:rsid w:val="0045024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45024A"/>
    <w:rPr>
      <w:sz w:val="16"/>
      <w:szCs w:val="16"/>
    </w:rPr>
  </w:style>
  <w:style w:type="paragraph" w:styleId="CommentText">
    <w:name w:val="annotation text"/>
    <w:basedOn w:val="Normal"/>
    <w:link w:val="CommentTextChar"/>
    <w:uiPriority w:val="99"/>
    <w:unhideWhenUsed/>
    <w:rsid w:val="0045024A"/>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45024A"/>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5024A"/>
    <w:rPr>
      <w:b/>
      <w:bCs/>
    </w:rPr>
  </w:style>
  <w:style w:type="character" w:customStyle="1" w:styleId="CommentSubjectChar">
    <w:name w:val="Comment Subject Char"/>
    <w:basedOn w:val="CommentTextChar"/>
    <w:link w:val="CommentSubject"/>
    <w:uiPriority w:val="99"/>
    <w:semiHidden/>
    <w:rsid w:val="0045024A"/>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45024A"/>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45024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4502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45024A"/>
  </w:style>
  <w:style w:type="character" w:customStyle="1" w:styleId="eop">
    <w:name w:val="eop"/>
    <w:basedOn w:val="DefaultParagraphFont"/>
    <w:rsid w:val="0045024A"/>
  </w:style>
  <w:style w:type="paragraph" w:customStyle="1" w:styleId="paragraph">
    <w:name w:val="paragraph"/>
    <w:basedOn w:val="Normal"/>
    <w:rsid w:val="0045024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502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14</Pages>
  <Words>36521</Words>
  <Characters>20817</Characters>
  <Application>Microsoft Office Word</Application>
  <DocSecurity>0</DocSecurity>
  <Lines>173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20</cp:revision>
  <dcterms:created xsi:type="dcterms:W3CDTF">2023-09-21T06:50:00Z</dcterms:created>
  <dcterms:modified xsi:type="dcterms:W3CDTF">2025-11-04T14:27:00Z</dcterms:modified>
</cp:coreProperties>
</file>